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22BE" w14:textId="45E68AB8" w:rsidR="00017BF5" w:rsidRPr="00933F30" w:rsidRDefault="000B0C98">
      <w:pPr>
        <w:pStyle w:val="af0"/>
        <w:rPr>
          <w:sz w:val="20"/>
        </w:rPr>
      </w:pPr>
      <w:r w:rsidRPr="00933F30">
        <w:rPr>
          <w:sz w:val="20"/>
        </w:rPr>
        <w:t xml:space="preserve">ДОГОВОР № </w:t>
      </w:r>
      <w:r w:rsidR="00643186" w:rsidRPr="00A75E2E">
        <w:rPr>
          <w:sz w:val="20"/>
        </w:rPr>
        <w:t>05-</w:t>
      </w:r>
      <w:r w:rsidR="000763EE">
        <w:rPr>
          <w:sz w:val="20"/>
        </w:rPr>
        <w:t>…</w:t>
      </w:r>
      <w:r w:rsidR="0002049F">
        <w:rPr>
          <w:sz w:val="20"/>
        </w:rPr>
        <w:t xml:space="preserve"> Д</w:t>
      </w:r>
    </w:p>
    <w:p w14:paraId="6BEDB1A8" w14:textId="77777777" w:rsidR="00017BF5" w:rsidRPr="00933F30" w:rsidRDefault="000B0C98">
      <w:pPr>
        <w:pStyle w:val="af0"/>
        <w:rPr>
          <w:b w:val="0"/>
          <w:sz w:val="20"/>
        </w:rPr>
      </w:pPr>
      <w:r w:rsidRPr="00933F30">
        <w:rPr>
          <w:b w:val="0"/>
          <w:sz w:val="20"/>
        </w:rPr>
        <w:t>об оказании информационных услуг</w:t>
      </w:r>
    </w:p>
    <w:p w14:paraId="18C563AF" w14:textId="77777777" w:rsidR="00017BF5" w:rsidRPr="00933F30" w:rsidRDefault="00017BF5">
      <w:pPr>
        <w:spacing w:line="240" w:lineRule="exact"/>
        <w:jc w:val="center"/>
        <w:rPr>
          <w:b/>
        </w:rPr>
      </w:pPr>
    </w:p>
    <w:tbl>
      <w:tblPr>
        <w:tblW w:w="0" w:type="auto"/>
        <w:tblInd w:w="108" w:type="dxa"/>
        <w:tblLayout w:type="fixed"/>
        <w:tblLook w:val="04A0" w:firstRow="1" w:lastRow="0" w:firstColumn="1" w:lastColumn="0" w:noHBand="0" w:noVBand="1"/>
      </w:tblPr>
      <w:tblGrid>
        <w:gridCol w:w="993"/>
        <w:gridCol w:w="1417"/>
        <w:gridCol w:w="2692"/>
        <w:gridCol w:w="4396"/>
      </w:tblGrid>
      <w:tr w:rsidR="00017BF5" w:rsidRPr="00933F30" w14:paraId="0FBF3274" w14:textId="77777777">
        <w:trPr>
          <w:trHeight w:val="368"/>
        </w:trPr>
        <w:tc>
          <w:tcPr>
            <w:tcW w:w="993" w:type="dxa"/>
          </w:tcPr>
          <w:p w14:paraId="678DE88B" w14:textId="5449656D" w:rsidR="00017BF5" w:rsidRPr="00933F30" w:rsidRDefault="0002049F" w:rsidP="000763EE">
            <w:r>
              <w:t>«</w:t>
            </w:r>
            <w:r w:rsidR="000763EE">
              <w:t>….</w:t>
            </w:r>
            <w:r w:rsidR="000B0C98" w:rsidRPr="00933F30">
              <w:t>»</w:t>
            </w:r>
            <w:r>
              <w:t xml:space="preserve"> </w:t>
            </w:r>
          </w:p>
        </w:tc>
        <w:tc>
          <w:tcPr>
            <w:tcW w:w="1417" w:type="dxa"/>
          </w:tcPr>
          <w:p w14:paraId="4A1F10A2" w14:textId="64501EFF" w:rsidR="00017BF5" w:rsidRPr="00933F30" w:rsidRDefault="000763EE" w:rsidP="001B3BAD">
            <w:r>
              <w:t>….</w:t>
            </w:r>
          </w:p>
        </w:tc>
        <w:tc>
          <w:tcPr>
            <w:tcW w:w="2692" w:type="dxa"/>
          </w:tcPr>
          <w:p w14:paraId="24CE0586" w14:textId="77777777" w:rsidR="00017BF5" w:rsidRPr="00933F30" w:rsidRDefault="000B0C98" w:rsidP="0002049F">
            <w:r w:rsidRPr="00933F30">
              <w:t>20</w:t>
            </w:r>
            <w:r w:rsidR="0002049F">
              <w:t xml:space="preserve">24 </w:t>
            </w:r>
            <w:r w:rsidRPr="00933F30">
              <w:t>г.</w:t>
            </w:r>
          </w:p>
        </w:tc>
        <w:tc>
          <w:tcPr>
            <w:tcW w:w="4396" w:type="dxa"/>
          </w:tcPr>
          <w:p w14:paraId="0EB6A406" w14:textId="77777777" w:rsidR="00017BF5" w:rsidRPr="00933F30" w:rsidRDefault="000B0C98">
            <w:pPr>
              <w:spacing w:line="240" w:lineRule="exact"/>
              <w:jc w:val="right"/>
              <w:rPr>
                <w:b/>
              </w:rPr>
            </w:pPr>
            <w:r w:rsidRPr="00933F30">
              <w:t>г. Петрозаводск</w:t>
            </w:r>
          </w:p>
        </w:tc>
      </w:tr>
    </w:tbl>
    <w:p w14:paraId="34FF4F6D" w14:textId="77777777" w:rsidR="00017BF5" w:rsidRDefault="00017BF5">
      <w:pPr>
        <w:tabs>
          <w:tab w:val="left" w:leader="underscore" w:pos="9072"/>
        </w:tabs>
        <w:ind w:firstLine="567"/>
        <w:jc w:val="both"/>
      </w:pPr>
    </w:p>
    <w:p w14:paraId="4196E6C8" w14:textId="77777777" w:rsidR="00E47796" w:rsidRPr="00933F30" w:rsidRDefault="00E47796">
      <w:pPr>
        <w:tabs>
          <w:tab w:val="left" w:leader="underscore" w:pos="9072"/>
        </w:tabs>
        <w:ind w:firstLine="567"/>
        <w:jc w:val="both"/>
      </w:pPr>
    </w:p>
    <w:p w14:paraId="55206CDC" w14:textId="24B6471D" w:rsidR="00017BF5" w:rsidRDefault="000B0C98">
      <w:pPr>
        <w:tabs>
          <w:tab w:val="left" w:leader="underscore" w:pos="9072"/>
        </w:tabs>
        <w:spacing w:line="264" w:lineRule="auto"/>
        <w:ind w:firstLine="709"/>
        <w:jc w:val="both"/>
      </w:pPr>
      <w:r w:rsidRPr="00933F30">
        <w:t xml:space="preserve">Территориальный орган Федеральной службы государственной статистики по Республике Карелия, именуемый в дальнейшем </w:t>
      </w:r>
      <w:r w:rsidRPr="00933F30">
        <w:rPr>
          <w:b/>
        </w:rPr>
        <w:t>«Исполнитель»</w:t>
      </w:r>
      <w:r w:rsidRPr="00933F30">
        <w:t xml:space="preserve">, в лице </w:t>
      </w:r>
      <w:r w:rsidR="001B3BAD">
        <w:t>Р</w:t>
      </w:r>
      <w:r w:rsidR="0020279F" w:rsidRPr="0020279F">
        <w:t xml:space="preserve">уководителя </w:t>
      </w:r>
      <w:r w:rsidR="001B3BAD">
        <w:t>Мирошник Ирины Юрьевны,</w:t>
      </w:r>
      <w:r w:rsidR="0020279F" w:rsidRPr="0020279F">
        <w:t xml:space="preserve"> действующего на основании </w:t>
      </w:r>
      <w:r w:rsidR="001B3BAD">
        <w:t>Положения</w:t>
      </w:r>
      <w:r w:rsidRPr="00933F30">
        <w:t xml:space="preserve">, </w:t>
      </w:r>
      <w:r w:rsidR="00D26287" w:rsidRPr="00D26287">
        <w:t>и</w:t>
      </w:r>
      <w:r w:rsidR="00D26287" w:rsidRPr="00E47796">
        <w:t xml:space="preserve"> </w:t>
      </w:r>
      <w:r w:rsidR="000763EE">
        <w:t>_______________________________________</w:t>
      </w:r>
      <w:r w:rsidRPr="00933F30">
        <w:t xml:space="preserve">, именуемый </w:t>
      </w:r>
      <w:r w:rsidR="001B3BAD">
        <w:br/>
      </w:r>
      <w:r w:rsidRPr="00933F30">
        <w:t xml:space="preserve">в дальнейшем </w:t>
      </w:r>
      <w:r w:rsidRPr="00D26287">
        <w:rPr>
          <w:b/>
        </w:rPr>
        <w:t xml:space="preserve">«Заказчик» </w:t>
      </w:r>
      <w:r w:rsidRPr="00E65C11">
        <w:rPr>
          <w:color w:val="auto"/>
        </w:rPr>
        <w:t>в лице</w:t>
      </w:r>
      <w:r w:rsidR="00E47796" w:rsidRPr="00E65C11">
        <w:rPr>
          <w:color w:val="auto"/>
        </w:rPr>
        <w:t xml:space="preserve"> </w:t>
      </w:r>
      <w:r w:rsidR="000763EE">
        <w:rPr>
          <w:color w:val="auto"/>
        </w:rPr>
        <w:t>__________________________________________</w:t>
      </w:r>
      <w:r w:rsidR="006C5F50" w:rsidRPr="00E65C11">
        <w:rPr>
          <w:color w:val="auto"/>
        </w:rPr>
        <w:t xml:space="preserve">, </w:t>
      </w:r>
      <w:r w:rsidRPr="00E65C11">
        <w:rPr>
          <w:color w:val="auto"/>
        </w:rPr>
        <w:t>действующего на</w:t>
      </w:r>
      <w:r w:rsidR="00E92FC5">
        <w:rPr>
          <w:color w:val="auto"/>
        </w:rPr>
        <w:t> </w:t>
      </w:r>
      <w:r w:rsidRPr="00E65C11">
        <w:rPr>
          <w:color w:val="auto"/>
        </w:rPr>
        <w:t xml:space="preserve">основании </w:t>
      </w:r>
      <w:r w:rsidR="00D26287" w:rsidRPr="00E65C11">
        <w:rPr>
          <w:color w:val="auto"/>
        </w:rPr>
        <w:t>Устава</w:t>
      </w:r>
      <w:r w:rsidRPr="00E65C11">
        <w:rPr>
          <w:color w:val="auto"/>
        </w:rPr>
        <w:t xml:space="preserve">, с </w:t>
      </w:r>
      <w:r w:rsidRPr="00933F30">
        <w:t>другой стороны, заключили настоящий Договор о нижеследующем:</w:t>
      </w:r>
    </w:p>
    <w:p w14:paraId="57FD0478" w14:textId="77777777" w:rsidR="0020439A" w:rsidRDefault="0020439A">
      <w:pPr>
        <w:tabs>
          <w:tab w:val="left" w:leader="underscore" w:pos="9072"/>
        </w:tabs>
        <w:spacing w:line="264" w:lineRule="auto"/>
        <w:ind w:firstLine="709"/>
        <w:jc w:val="both"/>
      </w:pPr>
    </w:p>
    <w:p w14:paraId="7C4637A8" w14:textId="77777777" w:rsidR="00AF6D5E" w:rsidRPr="00933F30" w:rsidRDefault="00AF6D5E">
      <w:pPr>
        <w:tabs>
          <w:tab w:val="left" w:leader="underscore" w:pos="9072"/>
        </w:tabs>
        <w:spacing w:line="264" w:lineRule="auto"/>
        <w:ind w:firstLine="709"/>
        <w:jc w:val="both"/>
      </w:pPr>
    </w:p>
    <w:p w14:paraId="20A1538D" w14:textId="77777777" w:rsidR="00017BF5" w:rsidRPr="00933F30" w:rsidRDefault="000B0C98" w:rsidP="00863CFD">
      <w:pPr>
        <w:jc w:val="center"/>
        <w:rPr>
          <w:b/>
          <w:caps/>
        </w:rPr>
      </w:pPr>
      <w:r w:rsidRPr="00933F30">
        <w:rPr>
          <w:b/>
        </w:rPr>
        <w:t xml:space="preserve">1. </w:t>
      </w:r>
      <w:r w:rsidRPr="00933F30">
        <w:rPr>
          <w:b/>
          <w:caps/>
        </w:rPr>
        <w:t>Предмет договора</w:t>
      </w:r>
    </w:p>
    <w:p w14:paraId="680F0789" w14:textId="5780D4E6" w:rsidR="00BA24CE" w:rsidRPr="00933F30" w:rsidRDefault="000B0C98" w:rsidP="00863CFD">
      <w:pPr>
        <w:ind w:firstLine="709"/>
        <w:jc w:val="both"/>
      </w:pPr>
      <w:r w:rsidRPr="00933F30">
        <w:t>1.1. По настоящему договору Исполнитель обязуется по заданию и за сч</w:t>
      </w:r>
      <w:r w:rsidR="00D26287">
        <w:t>ё</w:t>
      </w:r>
      <w:r w:rsidRPr="00933F30">
        <w:t>т З</w:t>
      </w:r>
      <w:r w:rsidR="00A5027E" w:rsidRPr="00933F30">
        <w:t xml:space="preserve">аказчика </w:t>
      </w:r>
      <w:r w:rsidR="00BA24CE" w:rsidRPr="00933F30">
        <w:t xml:space="preserve">оказать информационные услуги по предоставлению результатов </w:t>
      </w:r>
      <w:r w:rsidR="00077F5D" w:rsidRPr="00933F30">
        <w:t>работ</w:t>
      </w:r>
      <w:r w:rsidRPr="00933F30">
        <w:t xml:space="preserve">, не входящие в Федеральный план </w:t>
      </w:r>
      <w:r w:rsidR="00BA24CE" w:rsidRPr="00933F30">
        <w:t>(перечень) статистических работ</w:t>
      </w:r>
      <w:r w:rsidRPr="00933F30">
        <w:t xml:space="preserve">, а Заказчик обязуется принять результаты </w:t>
      </w:r>
      <w:r w:rsidR="00BA24CE" w:rsidRPr="00933F30">
        <w:t>оказанных услуг</w:t>
      </w:r>
      <w:r w:rsidRPr="00933F30">
        <w:t xml:space="preserve"> и оплатить их в порядке и на</w:t>
      </w:r>
      <w:r w:rsidR="00E92FC5">
        <w:t> </w:t>
      </w:r>
      <w:r w:rsidRPr="00933F30">
        <w:t>условиях, определенных настоящим договором.</w:t>
      </w:r>
    </w:p>
    <w:p w14:paraId="23A0FF45" w14:textId="499C68B5" w:rsidR="00BA24CE" w:rsidRPr="00933F30" w:rsidRDefault="00BA24CE" w:rsidP="006C19C4">
      <w:pPr>
        <w:ind w:firstLine="709"/>
        <w:jc w:val="both"/>
      </w:pPr>
      <w:r w:rsidRPr="00933F30">
        <w:t xml:space="preserve">1.2. Перечень информационных услуг содержится в Приложении </w:t>
      </w:r>
      <w:r w:rsidR="006C19C4" w:rsidRPr="00933F30">
        <w:t>№</w:t>
      </w:r>
      <w:r w:rsidR="00E92FC5">
        <w:t> </w:t>
      </w:r>
      <w:r w:rsidR="008A5396">
        <w:t>___</w:t>
      </w:r>
      <w:r w:rsidRPr="00933F30">
        <w:t xml:space="preserve"> к настоящему договору.</w:t>
      </w:r>
    </w:p>
    <w:p w14:paraId="726DAE24" w14:textId="77777777" w:rsidR="00BA24CE" w:rsidRPr="00933F30" w:rsidRDefault="00BA24CE" w:rsidP="006C19C4">
      <w:pPr>
        <w:ind w:firstLine="709"/>
        <w:jc w:val="both"/>
      </w:pPr>
      <w:r w:rsidRPr="00933F30">
        <w:t>1.3. Информационные ресурсы, предоставленные Заказчику, являются собственность</w:t>
      </w:r>
      <w:r w:rsidR="00E370B4">
        <w:t>ю</w:t>
      </w:r>
      <w:r w:rsidRPr="00933F30">
        <w:t xml:space="preserve"> Исполнителя.</w:t>
      </w:r>
    </w:p>
    <w:p w14:paraId="74BE7E21" w14:textId="77777777" w:rsidR="00672A81" w:rsidRPr="00933F30" w:rsidRDefault="00672A81" w:rsidP="00672A81">
      <w:pPr>
        <w:ind w:firstLine="709"/>
        <w:jc w:val="both"/>
      </w:pPr>
      <w:r w:rsidRPr="00933F30">
        <w:t>1.4. Переиздание, тиражирование, размещение в Интернете полученных статистических материалов запрещено.</w:t>
      </w:r>
    </w:p>
    <w:p w14:paraId="4AF9BD49" w14:textId="77777777" w:rsidR="00672A81" w:rsidRPr="00933F30" w:rsidRDefault="00672A81" w:rsidP="00672A81">
      <w:pPr>
        <w:ind w:firstLine="709"/>
        <w:jc w:val="both"/>
      </w:pPr>
      <w:r w:rsidRPr="00933F30">
        <w:t>1.</w:t>
      </w:r>
      <w:r w:rsidR="002D644E">
        <w:t>5</w:t>
      </w:r>
      <w:r w:rsidRPr="00933F30">
        <w:t>. Не допускается реализация электронных версий статистических материалов третьим лицам.</w:t>
      </w:r>
    </w:p>
    <w:p w14:paraId="69DF78C0" w14:textId="77777777" w:rsidR="00672A81" w:rsidRDefault="00672A81" w:rsidP="006C19C4">
      <w:pPr>
        <w:ind w:firstLine="709"/>
        <w:jc w:val="both"/>
      </w:pPr>
    </w:p>
    <w:p w14:paraId="2CD23439" w14:textId="77777777" w:rsidR="00AF6D5E" w:rsidRPr="00933F30" w:rsidRDefault="00AF6D5E" w:rsidP="006C19C4">
      <w:pPr>
        <w:ind w:firstLine="709"/>
        <w:jc w:val="both"/>
      </w:pPr>
    </w:p>
    <w:p w14:paraId="3D2858C8" w14:textId="336967BF" w:rsidR="00BA24CE" w:rsidRPr="00933F30" w:rsidRDefault="00BA24CE" w:rsidP="00863CFD">
      <w:pPr>
        <w:spacing w:line="264" w:lineRule="auto"/>
        <w:ind w:firstLine="426"/>
        <w:jc w:val="center"/>
        <w:rPr>
          <w:b/>
        </w:rPr>
      </w:pPr>
      <w:r w:rsidRPr="00933F30">
        <w:rPr>
          <w:b/>
        </w:rPr>
        <w:t>2. ЦЕНА ДОГОВОРА И ПОРЯДОК РАСЧ</w:t>
      </w:r>
      <w:r w:rsidR="00E92FC5">
        <w:rPr>
          <w:b/>
        </w:rPr>
        <w:t>Ё</w:t>
      </w:r>
      <w:r w:rsidRPr="00933F30">
        <w:rPr>
          <w:b/>
        </w:rPr>
        <w:t>ТОВ</w:t>
      </w:r>
    </w:p>
    <w:p w14:paraId="4FE2D43C" w14:textId="40D3EB02" w:rsidR="00600E11" w:rsidRPr="00933F30" w:rsidRDefault="00BA24CE" w:rsidP="00600E11">
      <w:pPr>
        <w:ind w:firstLine="709"/>
        <w:jc w:val="both"/>
      </w:pPr>
      <w:r w:rsidRPr="00933F30">
        <w:t xml:space="preserve">2.1. Общая стоимость </w:t>
      </w:r>
      <w:r w:rsidR="00E65C11" w:rsidRPr="00933F30">
        <w:t>оказанных Исполнителем услуг, согласно расч</w:t>
      </w:r>
      <w:r w:rsidR="008A5396">
        <w:t>ё</w:t>
      </w:r>
      <w:r w:rsidR="00E65C11" w:rsidRPr="00933F30">
        <w:t>ту (Приложение №</w:t>
      </w:r>
      <w:r w:rsidR="00E92FC5">
        <w:t> </w:t>
      </w:r>
      <w:r w:rsidR="008A5396">
        <w:t>___</w:t>
      </w:r>
      <w:r w:rsidR="00E65C11" w:rsidRPr="00933F30">
        <w:t>),</w:t>
      </w:r>
      <w:r w:rsidRPr="00933F30">
        <w:t xml:space="preserve"> составляет</w:t>
      </w:r>
      <w:r w:rsidR="00FE5E46">
        <w:t xml:space="preserve"> ________</w:t>
      </w:r>
      <w:r w:rsidR="002F469B">
        <w:t>________</w:t>
      </w:r>
      <w:r w:rsidR="00FE5E46">
        <w:t>_______________________</w:t>
      </w:r>
      <w:r w:rsidRPr="0002049F">
        <w:rPr>
          <w:color w:val="auto"/>
        </w:rPr>
        <w:t>рублей</w:t>
      </w:r>
      <w:r w:rsidR="00D26287" w:rsidRPr="0002049F">
        <w:rPr>
          <w:color w:val="auto"/>
        </w:rPr>
        <w:t xml:space="preserve"> </w:t>
      </w:r>
      <w:r w:rsidR="0002049F" w:rsidRPr="0002049F">
        <w:rPr>
          <w:color w:val="auto"/>
        </w:rPr>
        <w:t xml:space="preserve">00 </w:t>
      </w:r>
      <w:r w:rsidRPr="0002049F">
        <w:rPr>
          <w:color w:val="auto"/>
        </w:rPr>
        <w:t>копеек</w:t>
      </w:r>
      <w:r w:rsidRPr="0002049F">
        <w:rPr>
          <w:b/>
          <w:color w:val="auto"/>
        </w:rPr>
        <w:t xml:space="preserve"> </w:t>
      </w:r>
      <w:r w:rsidR="00204EC7" w:rsidRPr="00FE5E46">
        <w:rPr>
          <w:i/>
        </w:rPr>
        <w:t>(</w:t>
      </w:r>
      <w:r w:rsidR="00FE5E46" w:rsidRPr="00FE5E46">
        <w:rPr>
          <w:i/>
        </w:rPr>
        <w:t>сумма</w:t>
      </w:r>
      <w:r w:rsidR="00204EC7" w:rsidRPr="00933F30">
        <w:rPr>
          <w:i/>
        </w:rPr>
        <w:t xml:space="preserve"> прописью</w:t>
      </w:r>
      <w:r w:rsidRPr="00933F30">
        <w:rPr>
          <w:i/>
        </w:rPr>
        <w:t>).</w:t>
      </w:r>
      <w:r w:rsidR="00D81B31" w:rsidRPr="00D81B31">
        <w:rPr>
          <w:i/>
        </w:rPr>
        <w:t xml:space="preserve"> </w:t>
      </w:r>
      <w:r w:rsidR="00E25C26" w:rsidRPr="00933F30">
        <w:t>НДС не облагается в соответствии со статьей 146 НК РФ.</w:t>
      </w:r>
      <w:r w:rsidR="004D29A6">
        <w:t xml:space="preserve"> </w:t>
      </w:r>
      <w:r w:rsidR="00600E11" w:rsidRPr="00933F30">
        <w:rPr>
          <w:bCs/>
        </w:rPr>
        <w:t>Цена</w:t>
      </w:r>
      <w:r w:rsidR="00600E11" w:rsidRPr="00933F30">
        <w:t> </w:t>
      </w:r>
      <w:r w:rsidR="00600E11" w:rsidRPr="00933F30">
        <w:rPr>
          <w:bCs/>
        </w:rPr>
        <w:t>договора</w:t>
      </w:r>
      <w:r w:rsidR="00600E11" w:rsidRPr="00933F30">
        <w:t> </w:t>
      </w:r>
      <w:r w:rsidR="00600E11" w:rsidRPr="00933F30">
        <w:rPr>
          <w:bCs/>
        </w:rPr>
        <w:t>является</w:t>
      </w:r>
      <w:r w:rsidR="00600E11" w:rsidRPr="00933F30">
        <w:t> </w:t>
      </w:r>
      <w:r w:rsidR="00600E11" w:rsidRPr="00933F30">
        <w:rPr>
          <w:bCs/>
        </w:rPr>
        <w:t>тв</w:t>
      </w:r>
      <w:r w:rsidR="002F469B">
        <w:rPr>
          <w:bCs/>
        </w:rPr>
        <w:t>ё</w:t>
      </w:r>
      <w:r w:rsidR="00600E11" w:rsidRPr="00933F30">
        <w:rPr>
          <w:bCs/>
        </w:rPr>
        <w:t>рдой</w:t>
      </w:r>
      <w:r w:rsidR="00600E11" w:rsidRPr="00933F30">
        <w:t> </w:t>
      </w:r>
      <w:r w:rsidR="00600E11" w:rsidRPr="00933F30">
        <w:rPr>
          <w:bCs/>
        </w:rPr>
        <w:t>и</w:t>
      </w:r>
      <w:r w:rsidR="00600E11" w:rsidRPr="00933F30">
        <w:t> </w:t>
      </w:r>
      <w:r w:rsidR="00600E11" w:rsidRPr="00933F30">
        <w:rPr>
          <w:bCs/>
        </w:rPr>
        <w:t>определяется</w:t>
      </w:r>
      <w:r w:rsidR="00600E11" w:rsidRPr="00933F30">
        <w:t> </w:t>
      </w:r>
      <w:r w:rsidR="00600E11" w:rsidRPr="00933F30">
        <w:rPr>
          <w:bCs/>
        </w:rPr>
        <w:t>на</w:t>
      </w:r>
      <w:r w:rsidR="00600E11" w:rsidRPr="00933F30">
        <w:t> </w:t>
      </w:r>
      <w:r w:rsidR="00600E11" w:rsidRPr="00933F30">
        <w:rPr>
          <w:bCs/>
        </w:rPr>
        <w:t>весь</w:t>
      </w:r>
      <w:r w:rsidR="00600E11" w:rsidRPr="00933F30">
        <w:t> </w:t>
      </w:r>
      <w:r w:rsidR="00600E11" w:rsidRPr="00933F30">
        <w:rPr>
          <w:bCs/>
        </w:rPr>
        <w:t>срок его</w:t>
      </w:r>
      <w:r w:rsidR="00600E11" w:rsidRPr="00933F30">
        <w:t> </w:t>
      </w:r>
      <w:r w:rsidR="00600E11" w:rsidRPr="00933F30">
        <w:rPr>
          <w:bCs/>
        </w:rPr>
        <w:t>исполнения</w:t>
      </w:r>
      <w:r w:rsidR="00600E11" w:rsidRPr="00933F30">
        <w:t>.</w:t>
      </w:r>
    </w:p>
    <w:p w14:paraId="4BF4EAFF" w14:textId="471F0ED6" w:rsidR="00600E11" w:rsidRPr="001408DC" w:rsidRDefault="00600E11" w:rsidP="00E25C26">
      <w:pPr>
        <w:ind w:firstLine="709"/>
        <w:jc w:val="both"/>
      </w:pPr>
      <w:r w:rsidRPr="00933F30">
        <w:t>2.</w:t>
      </w:r>
      <w:r w:rsidR="00160DC2">
        <w:t>2</w:t>
      </w:r>
      <w:r w:rsidRPr="00933F30">
        <w:t xml:space="preserve">. </w:t>
      </w:r>
      <w:r w:rsidRPr="0067603D">
        <w:t>Расч</w:t>
      </w:r>
      <w:r w:rsidR="000E3F1E" w:rsidRPr="0067603D">
        <w:t>ё</w:t>
      </w:r>
      <w:r w:rsidRPr="0067603D">
        <w:t xml:space="preserve">т стоимости оказываемых информационных услуг производится на основании </w:t>
      </w:r>
      <w:r w:rsidRPr="001408DC">
        <w:t xml:space="preserve">Прейскуранта стоимости информационных услуг, утвержденного руководителем </w:t>
      </w:r>
      <w:proofErr w:type="spellStart"/>
      <w:r w:rsidRPr="001408DC">
        <w:t>Карелиястата</w:t>
      </w:r>
      <w:proofErr w:type="spellEnd"/>
      <w:r w:rsidR="00125688" w:rsidRPr="001408DC">
        <w:t xml:space="preserve"> </w:t>
      </w:r>
      <w:r w:rsidR="0067603D" w:rsidRPr="001408DC">
        <w:br/>
      </w:r>
      <w:r w:rsidR="00125688" w:rsidRPr="001408DC">
        <w:t>(Приложение №</w:t>
      </w:r>
      <w:r w:rsidR="00E92FC5" w:rsidRPr="001408DC">
        <w:t> </w:t>
      </w:r>
      <w:r w:rsidR="00C27C64" w:rsidRPr="001408DC">
        <w:t>___</w:t>
      </w:r>
      <w:r w:rsidR="00125688" w:rsidRPr="001408DC">
        <w:t>)</w:t>
      </w:r>
      <w:r w:rsidRPr="001408DC">
        <w:t>.</w:t>
      </w:r>
    </w:p>
    <w:p w14:paraId="0DE81361" w14:textId="39253089" w:rsidR="00BA24CE" w:rsidRPr="001408DC" w:rsidRDefault="00BA24CE" w:rsidP="006C19C4">
      <w:pPr>
        <w:ind w:firstLine="709"/>
        <w:jc w:val="both"/>
      </w:pPr>
      <w:r w:rsidRPr="001408DC">
        <w:t>2.</w:t>
      </w:r>
      <w:r w:rsidR="00160DC2" w:rsidRPr="001408DC">
        <w:t>3</w:t>
      </w:r>
      <w:r w:rsidRPr="001408DC">
        <w:t xml:space="preserve">. Заказчик производит предварительную оплату </w:t>
      </w:r>
      <w:r w:rsidRPr="001408DC">
        <w:rPr>
          <w:color w:val="auto"/>
        </w:rPr>
        <w:t xml:space="preserve">информационных услуг </w:t>
      </w:r>
      <w:r w:rsidR="003F0821" w:rsidRPr="001408DC">
        <w:rPr>
          <w:color w:val="auto"/>
        </w:rPr>
        <w:t xml:space="preserve">в течение 10 рабочих дней </w:t>
      </w:r>
      <w:proofErr w:type="gramStart"/>
      <w:r w:rsidR="003F0821" w:rsidRPr="001408DC">
        <w:rPr>
          <w:color w:val="auto"/>
        </w:rPr>
        <w:t>с даты подписания</w:t>
      </w:r>
      <w:proofErr w:type="gramEnd"/>
      <w:r w:rsidR="003F0821" w:rsidRPr="001408DC">
        <w:rPr>
          <w:color w:val="auto"/>
        </w:rPr>
        <w:t xml:space="preserve"> настоящего договора </w:t>
      </w:r>
      <w:r w:rsidRPr="001408DC">
        <w:rPr>
          <w:color w:val="auto"/>
        </w:rPr>
        <w:t xml:space="preserve">в размере </w:t>
      </w:r>
      <w:r w:rsidR="00FB5053" w:rsidRPr="001408DC">
        <w:rPr>
          <w:color w:val="auto"/>
        </w:rPr>
        <w:t>10</w:t>
      </w:r>
      <w:r w:rsidR="007C638A" w:rsidRPr="001408DC">
        <w:rPr>
          <w:color w:val="auto"/>
        </w:rPr>
        <w:t>0</w:t>
      </w:r>
      <w:r w:rsidRPr="001408DC">
        <w:rPr>
          <w:color w:val="auto"/>
        </w:rPr>
        <w:t xml:space="preserve">% </w:t>
      </w:r>
      <w:r w:rsidRPr="001408DC">
        <w:t>на основании сч</w:t>
      </w:r>
      <w:r w:rsidR="000E3F1E" w:rsidRPr="001408DC">
        <w:t>ё</w:t>
      </w:r>
      <w:r w:rsidRPr="001408DC">
        <w:t>та, выставленного Исполнителем</w:t>
      </w:r>
      <w:r w:rsidR="003F0821" w:rsidRPr="001408DC">
        <w:t>.</w:t>
      </w:r>
      <w:r w:rsidR="00125688" w:rsidRPr="001408DC">
        <w:t xml:space="preserve"> </w:t>
      </w:r>
    </w:p>
    <w:p w14:paraId="1B3C2271" w14:textId="093C4E27" w:rsidR="00BA24CE" w:rsidRPr="00933F30" w:rsidRDefault="00BA24CE" w:rsidP="006C19C4">
      <w:pPr>
        <w:ind w:firstLine="709"/>
        <w:jc w:val="both"/>
        <w:rPr>
          <w:i/>
        </w:rPr>
      </w:pPr>
      <w:r w:rsidRPr="001408DC">
        <w:t>2.4.</w:t>
      </w:r>
      <w:r w:rsidR="00E65C11" w:rsidRPr="001408DC">
        <w:t xml:space="preserve"> </w:t>
      </w:r>
      <w:r w:rsidRPr="001408DC">
        <w:t>Форма оплаты – безналичный расчет. Денежные средства перечисляются Заказчиком на</w:t>
      </w:r>
      <w:r w:rsidR="00E92FC5" w:rsidRPr="001408DC">
        <w:t> </w:t>
      </w:r>
      <w:r w:rsidRPr="001408DC">
        <w:t>расч</w:t>
      </w:r>
      <w:r w:rsidR="000E3F1E" w:rsidRPr="001408DC">
        <w:t>ё</w:t>
      </w:r>
      <w:r w:rsidRPr="001408DC">
        <w:t>тный сч</w:t>
      </w:r>
      <w:r w:rsidR="000E3F1E" w:rsidRPr="001408DC">
        <w:t>ё</w:t>
      </w:r>
      <w:r w:rsidRPr="001408DC">
        <w:t>т казначейства, указанный в разделе 10 договора.</w:t>
      </w:r>
    </w:p>
    <w:p w14:paraId="0446AA6C" w14:textId="77777777" w:rsidR="00672A81" w:rsidRPr="00AF6D5E" w:rsidRDefault="00672A81" w:rsidP="00AF6D5E">
      <w:pPr>
        <w:ind w:firstLine="709"/>
        <w:jc w:val="both"/>
      </w:pPr>
    </w:p>
    <w:p w14:paraId="172A42DB" w14:textId="77777777" w:rsidR="00AF6D5E" w:rsidRPr="00AF6D5E" w:rsidRDefault="00AF6D5E" w:rsidP="00AF6D5E">
      <w:pPr>
        <w:ind w:firstLine="709"/>
        <w:jc w:val="both"/>
      </w:pPr>
    </w:p>
    <w:p w14:paraId="260492BB" w14:textId="77777777" w:rsidR="003E219E" w:rsidRPr="00933F30" w:rsidRDefault="003E219E" w:rsidP="00863CFD">
      <w:pPr>
        <w:pStyle w:val="ac"/>
        <w:ind w:firstLine="0"/>
        <w:jc w:val="center"/>
        <w:rPr>
          <w:b/>
          <w:sz w:val="20"/>
        </w:rPr>
      </w:pPr>
      <w:r w:rsidRPr="00933F30">
        <w:rPr>
          <w:b/>
          <w:sz w:val="20"/>
        </w:rPr>
        <w:t>3. ПОРЯДОК ПРИЕМА ОКАЗАННЫХ УСЛУГ</w:t>
      </w:r>
    </w:p>
    <w:p w14:paraId="187DCAD4" w14:textId="77777777" w:rsidR="003E219E" w:rsidRPr="00933F30" w:rsidRDefault="003E219E" w:rsidP="00863CFD">
      <w:pPr>
        <w:pStyle w:val="ac"/>
        <w:ind w:firstLine="709"/>
        <w:rPr>
          <w:sz w:val="20"/>
        </w:rPr>
      </w:pPr>
      <w:r w:rsidRPr="00933F30">
        <w:rPr>
          <w:sz w:val="20"/>
        </w:rPr>
        <w:t>3.1. При</w:t>
      </w:r>
      <w:r w:rsidR="000E3F1E">
        <w:rPr>
          <w:sz w:val="20"/>
        </w:rPr>
        <w:t>ё</w:t>
      </w:r>
      <w:r w:rsidRPr="00933F30">
        <w:rPr>
          <w:sz w:val="20"/>
        </w:rPr>
        <w:t>мка-сдача результатов оказанных услуг производится путем подписания сторонами Акта об оказании услуг (далее – Акт). Акт оформляется Исполнителем в двух экземплярах и направляется Заказчику вместе со сч</w:t>
      </w:r>
      <w:r w:rsidR="000E3F1E">
        <w:rPr>
          <w:sz w:val="20"/>
        </w:rPr>
        <w:t>ё</w:t>
      </w:r>
      <w:r w:rsidRPr="00933F30">
        <w:rPr>
          <w:sz w:val="20"/>
        </w:rPr>
        <w:t>том-фактурой</w:t>
      </w:r>
      <w:r w:rsidRPr="00B81628">
        <w:rPr>
          <w:color w:val="auto"/>
          <w:sz w:val="20"/>
        </w:rPr>
        <w:t>. Заказчик обязан в течение тр</w:t>
      </w:r>
      <w:r w:rsidR="000E3F1E" w:rsidRPr="00B81628">
        <w:rPr>
          <w:color w:val="auto"/>
          <w:sz w:val="20"/>
        </w:rPr>
        <w:t>ё</w:t>
      </w:r>
      <w:r w:rsidRPr="00B81628">
        <w:rPr>
          <w:color w:val="auto"/>
          <w:sz w:val="20"/>
        </w:rPr>
        <w:t>х рабочих дней со дня получения Акта принять оказанные по договору услуги пут</w:t>
      </w:r>
      <w:r w:rsidR="000E3F1E" w:rsidRPr="00B81628">
        <w:rPr>
          <w:color w:val="auto"/>
          <w:sz w:val="20"/>
        </w:rPr>
        <w:t>ё</w:t>
      </w:r>
      <w:r w:rsidRPr="00B81628">
        <w:rPr>
          <w:color w:val="auto"/>
          <w:sz w:val="20"/>
        </w:rPr>
        <w:t xml:space="preserve">м подписания Акта и скрепления его печатью. Подписанный </w:t>
      </w:r>
      <w:r w:rsidRPr="00933F30">
        <w:rPr>
          <w:sz w:val="20"/>
        </w:rPr>
        <w:t>и скрепл</w:t>
      </w:r>
      <w:r w:rsidR="000E3F1E">
        <w:rPr>
          <w:sz w:val="20"/>
        </w:rPr>
        <w:t>ё</w:t>
      </w:r>
      <w:r w:rsidRPr="00933F30">
        <w:rPr>
          <w:sz w:val="20"/>
        </w:rPr>
        <w:t>нный печатью Заказчика один экземпляр Акта незамедлительно направляется Заказчиком Исполнителю.</w:t>
      </w:r>
    </w:p>
    <w:p w14:paraId="2CDAF804" w14:textId="77777777" w:rsidR="003E219E" w:rsidRPr="00933F30" w:rsidRDefault="003E219E" w:rsidP="003E219E">
      <w:pPr>
        <w:pStyle w:val="ac"/>
        <w:ind w:firstLine="709"/>
        <w:rPr>
          <w:sz w:val="20"/>
        </w:rPr>
      </w:pPr>
      <w:r w:rsidRPr="00933F30">
        <w:rPr>
          <w:sz w:val="20"/>
        </w:rPr>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14:paraId="6769727D" w14:textId="77777777" w:rsidR="003E219E" w:rsidRPr="00933F30" w:rsidRDefault="003E219E" w:rsidP="003E219E">
      <w:pPr>
        <w:pStyle w:val="ac"/>
        <w:ind w:firstLine="709"/>
        <w:rPr>
          <w:sz w:val="20"/>
        </w:rPr>
      </w:pPr>
      <w:r w:rsidRPr="00933F30">
        <w:rPr>
          <w:sz w:val="20"/>
        </w:rPr>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14:paraId="535A18B9" w14:textId="77777777" w:rsidR="00672A81" w:rsidRDefault="00672A81" w:rsidP="003E219E">
      <w:pPr>
        <w:pStyle w:val="ac"/>
        <w:ind w:firstLine="709"/>
        <w:rPr>
          <w:sz w:val="20"/>
        </w:rPr>
      </w:pPr>
    </w:p>
    <w:p w14:paraId="336A36ED" w14:textId="77777777" w:rsidR="00AF6D5E" w:rsidRPr="00933F30" w:rsidRDefault="00AF6D5E" w:rsidP="003E219E">
      <w:pPr>
        <w:pStyle w:val="ac"/>
        <w:ind w:firstLine="709"/>
        <w:rPr>
          <w:sz w:val="20"/>
        </w:rPr>
      </w:pPr>
    </w:p>
    <w:p w14:paraId="0973BCCB" w14:textId="1B00A76E" w:rsidR="00017BF5" w:rsidRPr="00933F30" w:rsidRDefault="0062763E" w:rsidP="00863CFD">
      <w:pPr>
        <w:jc w:val="center"/>
        <w:rPr>
          <w:b/>
        </w:rPr>
      </w:pPr>
      <w:r w:rsidRPr="00933F30">
        <w:rPr>
          <w:b/>
        </w:rPr>
        <w:t>4</w:t>
      </w:r>
      <w:r w:rsidR="000B0C98" w:rsidRPr="00933F30">
        <w:rPr>
          <w:b/>
        </w:rPr>
        <w:t xml:space="preserve">. </w:t>
      </w:r>
      <w:r w:rsidR="00812DB6" w:rsidRPr="00933F30">
        <w:rPr>
          <w:b/>
        </w:rPr>
        <w:t xml:space="preserve">ПРАВА И </w:t>
      </w:r>
      <w:r w:rsidR="00E65C11" w:rsidRPr="00933F30">
        <w:rPr>
          <w:b/>
        </w:rPr>
        <w:t>ОБЯЗАННОСТИ СТОРОН</w:t>
      </w:r>
    </w:p>
    <w:p w14:paraId="381E7B68" w14:textId="0323EC46" w:rsidR="00812DB6" w:rsidRPr="00933F30" w:rsidRDefault="0062763E" w:rsidP="00863CFD">
      <w:pPr>
        <w:pStyle w:val="a7"/>
        <w:ind w:firstLine="709"/>
        <w:rPr>
          <w:b/>
          <w:sz w:val="20"/>
          <w:u w:val="single"/>
        </w:rPr>
      </w:pPr>
      <w:r w:rsidRPr="00933F30">
        <w:rPr>
          <w:b/>
          <w:sz w:val="20"/>
          <w:u w:val="single"/>
        </w:rPr>
        <w:t>4</w:t>
      </w:r>
      <w:r w:rsidR="00812DB6" w:rsidRPr="00933F30">
        <w:rPr>
          <w:b/>
          <w:sz w:val="20"/>
          <w:u w:val="single"/>
        </w:rPr>
        <w:t>.1.</w:t>
      </w:r>
      <w:r w:rsidR="00E65C11">
        <w:rPr>
          <w:b/>
          <w:sz w:val="20"/>
          <w:u w:val="single"/>
        </w:rPr>
        <w:t xml:space="preserve"> </w:t>
      </w:r>
      <w:r w:rsidR="00812DB6" w:rsidRPr="00933F30">
        <w:rPr>
          <w:b/>
          <w:sz w:val="20"/>
          <w:u w:val="single"/>
        </w:rPr>
        <w:t>Заказчик вправе:</w:t>
      </w:r>
    </w:p>
    <w:p w14:paraId="04711F73" w14:textId="7AA02E76" w:rsidR="00812DB6" w:rsidRPr="00933F30" w:rsidRDefault="0062763E" w:rsidP="00863CFD">
      <w:pPr>
        <w:pStyle w:val="a7"/>
        <w:ind w:firstLine="709"/>
        <w:rPr>
          <w:sz w:val="20"/>
        </w:rPr>
      </w:pPr>
      <w:r w:rsidRPr="00933F30">
        <w:rPr>
          <w:sz w:val="20"/>
        </w:rPr>
        <w:t>4</w:t>
      </w:r>
      <w:r w:rsidR="00812DB6" w:rsidRPr="00933F30">
        <w:rPr>
          <w:sz w:val="20"/>
        </w:rPr>
        <w:t>.1.1.</w:t>
      </w:r>
      <w:r w:rsidR="00E65C11">
        <w:rPr>
          <w:sz w:val="20"/>
        </w:rPr>
        <w:t xml:space="preserve"> </w:t>
      </w:r>
      <w:r w:rsidR="00812DB6" w:rsidRPr="00933F30">
        <w:rPr>
          <w:sz w:val="20"/>
        </w:rPr>
        <w:t>Требовать своевременного оказания информационных услуг, указанных в разделе о предмете настоящего договора.</w:t>
      </w:r>
    </w:p>
    <w:p w14:paraId="02D02A04" w14:textId="6E235329" w:rsidR="00812DB6" w:rsidRPr="00933F30" w:rsidRDefault="0062763E" w:rsidP="004A7244">
      <w:pPr>
        <w:pStyle w:val="a7"/>
        <w:ind w:firstLine="709"/>
        <w:rPr>
          <w:sz w:val="20"/>
        </w:rPr>
      </w:pPr>
      <w:r w:rsidRPr="00933F30">
        <w:rPr>
          <w:sz w:val="20"/>
        </w:rPr>
        <w:t>4</w:t>
      </w:r>
      <w:r w:rsidR="00812DB6" w:rsidRPr="00933F30">
        <w:rPr>
          <w:sz w:val="20"/>
        </w:rPr>
        <w:t>.1.2.</w:t>
      </w:r>
      <w:r w:rsidR="00E65C11">
        <w:rPr>
          <w:sz w:val="20"/>
        </w:rPr>
        <w:t xml:space="preserve"> </w:t>
      </w:r>
      <w:r w:rsidR="00812DB6" w:rsidRPr="00933F30">
        <w:rPr>
          <w:sz w:val="20"/>
        </w:rPr>
        <w:t xml:space="preserve">Требовать надлежащего исполнения обязательств Исполнителя по настоящему договору. </w:t>
      </w:r>
    </w:p>
    <w:p w14:paraId="06E88784" w14:textId="31A9811B" w:rsidR="006C19C4" w:rsidRPr="00933F30" w:rsidRDefault="0062763E" w:rsidP="004A7244">
      <w:pPr>
        <w:pStyle w:val="a7"/>
        <w:ind w:firstLine="709"/>
        <w:rPr>
          <w:sz w:val="20"/>
        </w:rPr>
      </w:pPr>
      <w:r w:rsidRPr="00933F30">
        <w:rPr>
          <w:sz w:val="20"/>
        </w:rPr>
        <w:lastRenderedPageBreak/>
        <w:t>4</w:t>
      </w:r>
      <w:r w:rsidR="006C19C4" w:rsidRPr="00933F30">
        <w:rPr>
          <w:sz w:val="20"/>
        </w:rPr>
        <w:t>.1.3</w:t>
      </w:r>
      <w:r w:rsidR="006C19C4" w:rsidRPr="00BF105B">
        <w:rPr>
          <w:color w:val="auto"/>
          <w:sz w:val="20"/>
        </w:rPr>
        <w:t xml:space="preserve">. Предъявлять претензии к качеству оказанных услуг в течение </w:t>
      </w:r>
      <w:r w:rsidR="00600E11" w:rsidRPr="00BF105B">
        <w:rPr>
          <w:color w:val="auto"/>
          <w:sz w:val="20"/>
        </w:rPr>
        <w:t>тр</w:t>
      </w:r>
      <w:r w:rsidR="00414FCB">
        <w:rPr>
          <w:color w:val="auto"/>
          <w:sz w:val="20"/>
        </w:rPr>
        <w:t>ё</w:t>
      </w:r>
      <w:r w:rsidR="00600E11" w:rsidRPr="00BF105B">
        <w:rPr>
          <w:color w:val="auto"/>
          <w:sz w:val="20"/>
        </w:rPr>
        <w:t>х</w:t>
      </w:r>
      <w:r w:rsidR="006C19C4" w:rsidRPr="00BF105B">
        <w:rPr>
          <w:color w:val="auto"/>
          <w:sz w:val="20"/>
        </w:rPr>
        <w:t xml:space="preserve"> рабочих дней </w:t>
      </w:r>
      <w:r w:rsidR="00E65C11" w:rsidRPr="00BF105B">
        <w:rPr>
          <w:color w:val="auto"/>
          <w:sz w:val="20"/>
        </w:rPr>
        <w:t>после дня</w:t>
      </w:r>
      <w:r w:rsidR="006C19C4" w:rsidRPr="00BF105B">
        <w:rPr>
          <w:color w:val="auto"/>
          <w:sz w:val="20"/>
        </w:rPr>
        <w:t xml:space="preserve"> подписания акта оказанных </w:t>
      </w:r>
      <w:r w:rsidR="003E219E" w:rsidRPr="00BF105B">
        <w:rPr>
          <w:color w:val="auto"/>
          <w:sz w:val="20"/>
        </w:rPr>
        <w:t>у</w:t>
      </w:r>
      <w:r w:rsidR="006C19C4" w:rsidRPr="00BF105B">
        <w:rPr>
          <w:color w:val="auto"/>
          <w:sz w:val="20"/>
        </w:rPr>
        <w:t xml:space="preserve">слуг. </w:t>
      </w:r>
    </w:p>
    <w:p w14:paraId="21A37EF1" w14:textId="4F729BD4" w:rsidR="00600E11" w:rsidRPr="00933F30" w:rsidRDefault="0062763E" w:rsidP="00600E11">
      <w:pPr>
        <w:pStyle w:val="a7"/>
        <w:ind w:firstLine="709"/>
        <w:rPr>
          <w:sz w:val="20"/>
        </w:rPr>
      </w:pPr>
      <w:r w:rsidRPr="00933F30">
        <w:rPr>
          <w:sz w:val="20"/>
        </w:rPr>
        <w:t>4</w:t>
      </w:r>
      <w:r w:rsidR="003E219E" w:rsidRPr="00933F30">
        <w:rPr>
          <w:sz w:val="20"/>
        </w:rPr>
        <w:t>.1.4.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w:t>
      </w:r>
      <w:r w:rsidR="00414FCB">
        <w:rPr>
          <w:sz w:val="20"/>
        </w:rPr>
        <w:t> </w:t>
      </w:r>
      <w:r w:rsidR="003E219E" w:rsidRPr="00933F30">
        <w:rPr>
          <w:sz w:val="20"/>
        </w:rPr>
        <w:t xml:space="preserve">течение </w:t>
      </w:r>
      <w:r w:rsidR="00E65C11" w:rsidRPr="00933F30">
        <w:rPr>
          <w:sz w:val="20"/>
        </w:rPr>
        <w:t>тр</w:t>
      </w:r>
      <w:r w:rsidR="00E65C11">
        <w:rPr>
          <w:sz w:val="20"/>
        </w:rPr>
        <w:t>ё</w:t>
      </w:r>
      <w:r w:rsidR="00E65C11" w:rsidRPr="00933F30">
        <w:rPr>
          <w:sz w:val="20"/>
        </w:rPr>
        <w:t>х рабочих</w:t>
      </w:r>
      <w:r w:rsidR="003E219E" w:rsidRPr="00933F30">
        <w:rPr>
          <w:sz w:val="20"/>
        </w:rPr>
        <w:t xml:space="preserve"> дней со дня получения результата оказанных услуг и одновременно направить </w:t>
      </w:r>
      <w:r w:rsidR="00600E11" w:rsidRPr="00933F30">
        <w:rPr>
          <w:sz w:val="20"/>
        </w:rPr>
        <w:t>в адрес Исполнителя мотивированный отказ от приемки оказанных услуг. При наличии мотивированного отказа Заказчика от при</w:t>
      </w:r>
      <w:r w:rsidR="000E3F1E">
        <w:rPr>
          <w:sz w:val="20"/>
        </w:rPr>
        <w:t>ё</w:t>
      </w:r>
      <w:r w:rsidR="00600E11" w:rsidRPr="00933F30">
        <w:rPr>
          <w:sz w:val="20"/>
        </w:rPr>
        <w:t>мки услуг (претензия), Сторонами составляется Акт с перечнем необходимых доработок и указанием сроков их выполнения.</w:t>
      </w:r>
    </w:p>
    <w:p w14:paraId="18499F90" w14:textId="1772EDA5" w:rsidR="006C19C4" w:rsidRPr="00933F30" w:rsidRDefault="0062763E" w:rsidP="004A7244">
      <w:pPr>
        <w:pStyle w:val="a7"/>
        <w:ind w:firstLine="709"/>
        <w:rPr>
          <w:sz w:val="20"/>
        </w:rPr>
      </w:pPr>
      <w:r w:rsidRPr="00933F30">
        <w:rPr>
          <w:sz w:val="20"/>
        </w:rPr>
        <w:t>4</w:t>
      </w:r>
      <w:r w:rsidR="006C19C4" w:rsidRPr="00933F30">
        <w:rPr>
          <w:sz w:val="20"/>
        </w:rPr>
        <w:t>.1.</w:t>
      </w:r>
      <w:r w:rsidR="003E219E" w:rsidRPr="00933F30">
        <w:rPr>
          <w:sz w:val="20"/>
        </w:rPr>
        <w:t>5</w:t>
      </w:r>
      <w:r w:rsidR="006C19C4" w:rsidRPr="00933F30">
        <w:rPr>
          <w:sz w:val="20"/>
        </w:rPr>
        <w:t>. Дополнить перечень информационных услуг, определенных в Приложении №</w:t>
      </w:r>
      <w:r w:rsidR="00414FCB">
        <w:rPr>
          <w:sz w:val="20"/>
        </w:rPr>
        <w:t> 1</w:t>
      </w:r>
      <w:r w:rsidR="00C15333" w:rsidRPr="00933F30">
        <w:rPr>
          <w:sz w:val="20"/>
        </w:rPr>
        <w:t xml:space="preserve"> </w:t>
      </w:r>
      <w:r w:rsidR="006C19C4" w:rsidRPr="00933F30">
        <w:rPr>
          <w:sz w:val="20"/>
        </w:rPr>
        <w:t>пут</w:t>
      </w:r>
      <w:r w:rsidR="000E3F1E">
        <w:rPr>
          <w:sz w:val="20"/>
        </w:rPr>
        <w:t>ё</w:t>
      </w:r>
      <w:r w:rsidR="006C19C4" w:rsidRPr="00933F30">
        <w:rPr>
          <w:sz w:val="20"/>
        </w:rPr>
        <w:t>м представления Исполнителю соответствующего бланка заказа и заключения дополнительного соглашения к настоящему договору.</w:t>
      </w:r>
    </w:p>
    <w:p w14:paraId="5B7B0E7F" w14:textId="77777777" w:rsidR="00812DB6" w:rsidRPr="00933F30" w:rsidRDefault="0062763E" w:rsidP="004A7244">
      <w:pPr>
        <w:pStyle w:val="a7"/>
        <w:ind w:firstLine="709"/>
        <w:rPr>
          <w:b/>
          <w:sz w:val="20"/>
          <w:u w:val="single"/>
        </w:rPr>
      </w:pPr>
      <w:r w:rsidRPr="00933F30">
        <w:rPr>
          <w:b/>
          <w:sz w:val="20"/>
          <w:u w:val="single"/>
        </w:rPr>
        <w:t>4</w:t>
      </w:r>
      <w:r w:rsidR="00812DB6" w:rsidRPr="00933F30">
        <w:rPr>
          <w:b/>
          <w:sz w:val="20"/>
          <w:u w:val="single"/>
        </w:rPr>
        <w:t>.2. Заказчик обязуется:</w:t>
      </w:r>
    </w:p>
    <w:p w14:paraId="1AE802A8" w14:textId="1D30D239" w:rsidR="00812DB6" w:rsidRPr="00933F30" w:rsidRDefault="0062763E" w:rsidP="004A7244">
      <w:pPr>
        <w:pStyle w:val="a7"/>
        <w:ind w:firstLine="709"/>
        <w:rPr>
          <w:sz w:val="20"/>
        </w:rPr>
      </w:pPr>
      <w:r w:rsidRPr="00933F30">
        <w:rPr>
          <w:sz w:val="20"/>
        </w:rPr>
        <w:t>4</w:t>
      </w:r>
      <w:r w:rsidR="00812DB6" w:rsidRPr="00933F30">
        <w:rPr>
          <w:sz w:val="20"/>
        </w:rPr>
        <w:t xml:space="preserve">.2.1.В указанные в настоящем договоре сроки принять оказанные </w:t>
      </w:r>
      <w:r w:rsidR="00E65C11" w:rsidRPr="00933F30">
        <w:rPr>
          <w:sz w:val="20"/>
        </w:rPr>
        <w:t>Исполнителем информационные</w:t>
      </w:r>
      <w:r w:rsidR="00812DB6" w:rsidRPr="00933F30">
        <w:rPr>
          <w:sz w:val="20"/>
        </w:rPr>
        <w:t xml:space="preserve"> услуги по акту и оплатить их. </w:t>
      </w:r>
    </w:p>
    <w:p w14:paraId="51BAA106" w14:textId="77777777" w:rsidR="00812DB6" w:rsidRPr="00933F30" w:rsidRDefault="0062763E" w:rsidP="004A7244">
      <w:pPr>
        <w:pStyle w:val="a7"/>
        <w:ind w:firstLine="709"/>
        <w:rPr>
          <w:sz w:val="20"/>
        </w:rPr>
      </w:pPr>
      <w:r w:rsidRPr="00933F30">
        <w:rPr>
          <w:sz w:val="20"/>
        </w:rPr>
        <w:t>4</w:t>
      </w:r>
      <w:r w:rsidR="00812DB6" w:rsidRPr="00933F30">
        <w:rPr>
          <w:sz w:val="20"/>
        </w:rPr>
        <w:t>.2.2. Не разглашать конфиденциальную информацию.</w:t>
      </w:r>
    </w:p>
    <w:p w14:paraId="7FC053A5" w14:textId="40A59EFC" w:rsidR="00812DB6" w:rsidRPr="00933F30" w:rsidRDefault="0062763E" w:rsidP="004A7244">
      <w:pPr>
        <w:pStyle w:val="a7"/>
        <w:ind w:firstLine="709"/>
        <w:rPr>
          <w:sz w:val="20"/>
        </w:rPr>
      </w:pPr>
      <w:r w:rsidRPr="00933F30">
        <w:rPr>
          <w:sz w:val="20"/>
        </w:rPr>
        <w:t>4</w:t>
      </w:r>
      <w:r w:rsidR="00812DB6" w:rsidRPr="00933F30">
        <w:rPr>
          <w:sz w:val="20"/>
        </w:rPr>
        <w:t xml:space="preserve">.2.3. До 25 декабря текущего календарного года </w:t>
      </w:r>
      <w:r w:rsidR="00E65C11" w:rsidRPr="00933F30">
        <w:rPr>
          <w:sz w:val="20"/>
        </w:rPr>
        <w:t>составить и</w:t>
      </w:r>
      <w:r w:rsidR="00812DB6" w:rsidRPr="00933F30">
        <w:rPr>
          <w:sz w:val="20"/>
        </w:rPr>
        <w:t xml:space="preserve"> направить в адрес Исполнителя акт сверки расч</w:t>
      </w:r>
      <w:r w:rsidR="000E3F1E">
        <w:rPr>
          <w:sz w:val="20"/>
        </w:rPr>
        <w:t>ё</w:t>
      </w:r>
      <w:r w:rsidR="00812DB6" w:rsidRPr="00933F30">
        <w:rPr>
          <w:sz w:val="20"/>
        </w:rPr>
        <w:t>тов.</w:t>
      </w:r>
    </w:p>
    <w:p w14:paraId="1055D36F" w14:textId="77777777" w:rsidR="00812DB6" w:rsidRPr="00933F30" w:rsidRDefault="0062763E" w:rsidP="004A7244">
      <w:pPr>
        <w:pStyle w:val="a7"/>
        <w:ind w:firstLine="709"/>
        <w:rPr>
          <w:sz w:val="20"/>
        </w:rPr>
      </w:pPr>
      <w:r w:rsidRPr="00933F30">
        <w:rPr>
          <w:sz w:val="20"/>
        </w:rPr>
        <w:t>4</w:t>
      </w:r>
      <w:r w:rsidR="00812DB6" w:rsidRPr="00933F30">
        <w:rPr>
          <w:sz w:val="20"/>
        </w:rPr>
        <w:t>.2.4. Исполнять свои обязательства в соответствии с настоящим договором.</w:t>
      </w:r>
    </w:p>
    <w:p w14:paraId="479D11C8" w14:textId="142BED95" w:rsidR="00812DB6" w:rsidRPr="00933F30" w:rsidRDefault="0062763E" w:rsidP="004A7244">
      <w:pPr>
        <w:pStyle w:val="a7"/>
        <w:ind w:firstLine="709"/>
        <w:rPr>
          <w:b/>
          <w:sz w:val="20"/>
          <w:u w:val="single"/>
        </w:rPr>
      </w:pPr>
      <w:r w:rsidRPr="00933F30">
        <w:rPr>
          <w:b/>
          <w:sz w:val="20"/>
          <w:u w:val="single"/>
        </w:rPr>
        <w:t>4</w:t>
      </w:r>
      <w:r w:rsidR="00812DB6" w:rsidRPr="00933F30">
        <w:rPr>
          <w:b/>
          <w:sz w:val="20"/>
          <w:u w:val="single"/>
        </w:rPr>
        <w:t>.3.</w:t>
      </w:r>
      <w:r w:rsidR="00E65C11">
        <w:rPr>
          <w:b/>
          <w:sz w:val="20"/>
          <w:u w:val="single"/>
        </w:rPr>
        <w:t xml:space="preserve"> </w:t>
      </w:r>
      <w:r w:rsidR="00812DB6" w:rsidRPr="00933F30">
        <w:rPr>
          <w:b/>
          <w:sz w:val="20"/>
          <w:u w:val="single"/>
        </w:rPr>
        <w:t>Исполнитель вправе:</w:t>
      </w:r>
    </w:p>
    <w:p w14:paraId="6FBFF1EE" w14:textId="76447D99" w:rsidR="00812DB6" w:rsidRPr="00933F30" w:rsidRDefault="0062763E" w:rsidP="004A7244">
      <w:pPr>
        <w:pStyle w:val="a7"/>
        <w:ind w:firstLine="709"/>
        <w:rPr>
          <w:sz w:val="20"/>
        </w:rPr>
      </w:pPr>
      <w:r w:rsidRPr="00933F30">
        <w:rPr>
          <w:sz w:val="20"/>
        </w:rPr>
        <w:t>4</w:t>
      </w:r>
      <w:r w:rsidR="00812DB6" w:rsidRPr="00933F30">
        <w:rPr>
          <w:sz w:val="20"/>
        </w:rPr>
        <w:t>.3.1.</w:t>
      </w:r>
      <w:r w:rsidR="00E65C11">
        <w:rPr>
          <w:sz w:val="20"/>
        </w:rPr>
        <w:t xml:space="preserve"> </w:t>
      </w:r>
      <w:r w:rsidR="00812DB6" w:rsidRPr="00933F30">
        <w:rPr>
          <w:sz w:val="20"/>
        </w:rPr>
        <w:t xml:space="preserve">Требовать своевременной оплаты оказанных им услуг </w:t>
      </w:r>
      <w:r w:rsidR="00E65C11" w:rsidRPr="00933F30">
        <w:rPr>
          <w:sz w:val="20"/>
        </w:rPr>
        <w:t>по настоящему</w:t>
      </w:r>
      <w:r w:rsidR="00812DB6" w:rsidRPr="00933F30">
        <w:rPr>
          <w:sz w:val="20"/>
        </w:rPr>
        <w:t xml:space="preserve"> договору.</w:t>
      </w:r>
    </w:p>
    <w:p w14:paraId="31B13438" w14:textId="77777777" w:rsidR="003E219E" w:rsidRPr="007D5CA3" w:rsidRDefault="0062763E" w:rsidP="004A7244">
      <w:pPr>
        <w:pStyle w:val="a7"/>
        <w:ind w:firstLine="709"/>
        <w:rPr>
          <w:sz w:val="20"/>
        </w:rPr>
      </w:pPr>
      <w:r w:rsidRPr="00933F30">
        <w:rPr>
          <w:sz w:val="20"/>
        </w:rPr>
        <w:t>4</w:t>
      </w:r>
      <w:r w:rsidR="003E219E" w:rsidRPr="00933F30">
        <w:rPr>
          <w:sz w:val="20"/>
        </w:rPr>
        <w:t xml:space="preserve">.3.2.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14:paraId="762D0C73" w14:textId="77777777" w:rsidR="003E219E" w:rsidRPr="00933F30" w:rsidRDefault="0062763E" w:rsidP="004A7244">
      <w:pPr>
        <w:pStyle w:val="a7"/>
        <w:ind w:firstLine="709"/>
        <w:rPr>
          <w:sz w:val="20"/>
        </w:rPr>
      </w:pPr>
      <w:r w:rsidRPr="00933F30">
        <w:rPr>
          <w:sz w:val="20"/>
        </w:rPr>
        <w:t>4</w:t>
      </w:r>
      <w:r w:rsidR="003E219E" w:rsidRPr="00933F30">
        <w:rPr>
          <w:sz w:val="20"/>
        </w:rPr>
        <w:t>.3.2.1. приостановить исполнение договора до полного погашения задолженности Заказчиком.</w:t>
      </w:r>
    </w:p>
    <w:p w14:paraId="39439C40" w14:textId="77777777" w:rsidR="003E219E" w:rsidRPr="00933F30" w:rsidRDefault="0062763E" w:rsidP="004A7244">
      <w:pPr>
        <w:pStyle w:val="a7"/>
        <w:ind w:firstLine="709"/>
        <w:rPr>
          <w:sz w:val="20"/>
        </w:rPr>
      </w:pPr>
      <w:r w:rsidRPr="00933F30">
        <w:rPr>
          <w:sz w:val="20"/>
        </w:rPr>
        <w:t>4</w:t>
      </w:r>
      <w:r w:rsidR="003E219E" w:rsidRPr="00933F30">
        <w:rPr>
          <w:sz w:val="20"/>
        </w:rPr>
        <w:t>.3.2.2. прекратить выполнение своих обязательств по договору (в том числе не предоставить результаты оказанных услуг).</w:t>
      </w:r>
    </w:p>
    <w:p w14:paraId="71CE227B" w14:textId="77777777" w:rsidR="0062763E" w:rsidRPr="00933F30" w:rsidRDefault="0062763E" w:rsidP="004A7244">
      <w:pPr>
        <w:pStyle w:val="a7"/>
        <w:ind w:firstLine="709"/>
        <w:rPr>
          <w:sz w:val="20"/>
        </w:rPr>
      </w:pPr>
      <w:r w:rsidRPr="00933F30">
        <w:rPr>
          <w:sz w:val="20"/>
        </w:rPr>
        <w:t>4</w:t>
      </w:r>
      <w:r w:rsidR="003E219E" w:rsidRPr="00933F30">
        <w:rPr>
          <w:sz w:val="20"/>
        </w:rPr>
        <w:t>.3.2.3. расторгнуть договор в одностороннем порядке.</w:t>
      </w:r>
      <w:r w:rsidRPr="00933F30">
        <w:rPr>
          <w:sz w:val="20"/>
        </w:rPr>
        <w:t xml:space="preserve">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14:paraId="0C0DC3B8" w14:textId="35DE8F21" w:rsidR="0062763E" w:rsidRPr="00933F30" w:rsidRDefault="0062763E" w:rsidP="004A7244">
      <w:pPr>
        <w:pStyle w:val="a7"/>
        <w:ind w:firstLine="709"/>
        <w:rPr>
          <w:sz w:val="20"/>
        </w:rPr>
      </w:pPr>
      <w:r w:rsidRPr="00933F30">
        <w:rPr>
          <w:sz w:val="20"/>
        </w:rPr>
        <w:t>4</w:t>
      </w:r>
      <w:r w:rsidR="003E219E" w:rsidRPr="00933F30">
        <w:rPr>
          <w:sz w:val="20"/>
        </w:rPr>
        <w:t>.3.2.4.</w:t>
      </w:r>
      <w:r w:rsidR="00E65C11">
        <w:rPr>
          <w:sz w:val="20"/>
        </w:rPr>
        <w:t xml:space="preserve"> т</w:t>
      </w:r>
      <w:r w:rsidR="003E219E" w:rsidRPr="00933F30">
        <w:rPr>
          <w:sz w:val="20"/>
        </w:rPr>
        <w:t xml:space="preserve">ребовать от Заказчика возмещения стоимости оказанных услуг в соответствии с представленными платежными документами (счетом-фактурой). </w:t>
      </w:r>
    </w:p>
    <w:p w14:paraId="071A2737" w14:textId="1018EF6D" w:rsidR="001C5EB3" w:rsidRPr="00933F30" w:rsidRDefault="0062763E" w:rsidP="001C5EB3">
      <w:pPr>
        <w:pStyle w:val="a7"/>
        <w:ind w:firstLine="709"/>
        <w:rPr>
          <w:sz w:val="20"/>
        </w:rPr>
      </w:pPr>
      <w:r w:rsidRPr="00933F30">
        <w:rPr>
          <w:sz w:val="20"/>
        </w:rPr>
        <w:t>4.3.2.5</w:t>
      </w:r>
      <w:r w:rsidR="003E219E" w:rsidRPr="00933F30">
        <w:rPr>
          <w:sz w:val="20"/>
        </w:rPr>
        <w:t xml:space="preserve"> </w:t>
      </w:r>
      <w:r w:rsidR="00E65C11">
        <w:rPr>
          <w:sz w:val="20"/>
        </w:rPr>
        <w:t>О</w:t>
      </w:r>
      <w:r w:rsidR="003E219E" w:rsidRPr="00933F30">
        <w:rPr>
          <w:sz w:val="20"/>
        </w:rPr>
        <w:t>братиться в Арбитражный суд Республики Карелия с требованием</w:t>
      </w:r>
      <w:r w:rsidRPr="00933F30">
        <w:rPr>
          <w:sz w:val="20"/>
        </w:rPr>
        <w:t xml:space="preserve"> оплаты оказанных услуг </w:t>
      </w:r>
      <w:r w:rsidR="00E65C11" w:rsidRPr="00933F30">
        <w:rPr>
          <w:sz w:val="20"/>
        </w:rPr>
        <w:t>и возмещения</w:t>
      </w:r>
      <w:r w:rsidRPr="00933F30">
        <w:rPr>
          <w:sz w:val="20"/>
        </w:rPr>
        <w:t xml:space="preserve"> убытков.</w:t>
      </w:r>
    </w:p>
    <w:p w14:paraId="115F1365" w14:textId="1C6039CD" w:rsidR="001C5EB3" w:rsidRPr="00933F30" w:rsidRDefault="0062763E" w:rsidP="001C5EB3">
      <w:pPr>
        <w:pStyle w:val="a7"/>
        <w:ind w:firstLine="709"/>
        <w:rPr>
          <w:sz w:val="20"/>
        </w:rPr>
      </w:pPr>
      <w:r w:rsidRPr="00933F30">
        <w:rPr>
          <w:sz w:val="20"/>
        </w:rPr>
        <w:t>4</w:t>
      </w:r>
      <w:r w:rsidR="00812DB6" w:rsidRPr="00933F30">
        <w:rPr>
          <w:sz w:val="20"/>
        </w:rPr>
        <w:t>.3.</w:t>
      </w:r>
      <w:r w:rsidR="003E219E" w:rsidRPr="00933F30">
        <w:rPr>
          <w:sz w:val="20"/>
        </w:rPr>
        <w:t>3</w:t>
      </w:r>
      <w:r w:rsidR="00812DB6" w:rsidRPr="00933F30">
        <w:rPr>
          <w:sz w:val="20"/>
        </w:rPr>
        <w:t>.</w:t>
      </w:r>
      <w:r w:rsidR="001C5EB3" w:rsidRPr="00933F30">
        <w:rPr>
          <w:color w:val="auto"/>
          <w:sz w:val="20"/>
        </w:rPr>
        <w:t xml:space="preserve"> </w:t>
      </w:r>
      <w:r w:rsidR="001C5EB3" w:rsidRPr="00933F30">
        <w:rPr>
          <w:sz w:val="20"/>
        </w:rPr>
        <w:t>Корректировать перечень, периодичность и сроки предоставления статистических материалов в</w:t>
      </w:r>
      <w:r w:rsidR="00414FCB">
        <w:rPr>
          <w:sz w:val="20"/>
        </w:rPr>
        <w:t> </w:t>
      </w:r>
      <w:r w:rsidR="001C5EB3" w:rsidRPr="00933F30">
        <w:rPr>
          <w:sz w:val="20"/>
        </w:rPr>
        <w:t>соответствии с изменениями в Федеральной программе статистических работ.</w:t>
      </w:r>
    </w:p>
    <w:p w14:paraId="0777B5D4" w14:textId="5BD5E1AE" w:rsidR="006C19C4" w:rsidRPr="00933F30" w:rsidRDefault="0062763E" w:rsidP="004A7244">
      <w:pPr>
        <w:pStyle w:val="a7"/>
        <w:ind w:firstLine="709"/>
        <w:rPr>
          <w:b/>
          <w:sz w:val="20"/>
          <w:u w:val="single"/>
        </w:rPr>
      </w:pPr>
      <w:r w:rsidRPr="00933F30">
        <w:rPr>
          <w:b/>
          <w:sz w:val="20"/>
          <w:u w:val="single"/>
        </w:rPr>
        <w:t>4</w:t>
      </w:r>
      <w:r w:rsidR="006C19C4" w:rsidRPr="00933F30">
        <w:rPr>
          <w:b/>
          <w:sz w:val="20"/>
          <w:u w:val="single"/>
        </w:rPr>
        <w:t>.4.</w:t>
      </w:r>
      <w:r w:rsidR="00E65C11">
        <w:rPr>
          <w:b/>
          <w:sz w:val="20"/>
          <w:u w:val="single"/>
        </w:rPr>
        <w:t xml:space="preserve"> </w:t>
      </w:r>
      <w:r w:rsidR="006C19C4" w:rsidRPr="00933F30">
        <w:rPr>
          <w:b/>
          <w:sz w:val="20"/>
          <w:u w:val="single"/>
        </w:rPr>
        <w:t>Исполнитель обязуется:</w:t>
      </w:r>
    </w:p>
    <w:p w14:paraId="168738F8" w14:textId="77777777" w:rsidR="001C5EB3" w:rsidRPr="00933F30" w:rsidRDefault="0062763E" w:rsidP="001C5EB3">
      <w:pPr>
        <w:pStyle w:val="a7"/>
        <w:ind w:firstLine="709"/>
        <w:rPr>
          <w:sz w:val="20"/>
        </w:rPr>
      </w:pPr>
      <w:r w:rsidRPr="00933F30">
        <w:rPr>
          <w:sz w:val="20"/>
        </w:rPr>
        <w:t>4</w:t>
      </w:r>
      <w:r w:rsidR="006C19C4" w:rsidRPr="00933F30">
        <w:rPr>
          <w:sz w:val="20"/>
        </w:rPr>
        <w:t xml:space="preserve">.4.1. Оказать информационные услуги и передать результат оказанных услуг Заказчику по согласованному сторонами заказу, размещенному </w:t>
      </w:r>
      <w:r w:rsidR="00D81B31">
        <w:rPr>
          <w:sz w:val="20"/>
        </w:rPr>
        <w:t>в Перечне работ</w:t>
      </w:r>
      <w:r w:rsidR="006C19C4" w:rsidRPr="00933F30">
        <w:rPr>
          <w:sz w:val="20"/>
        </w:rPr>
        <w:t xml:space="preserve"> (Приложение №1)</w:t>
      </w:r>
      <w:r w:rsidR="000E3F1E">
        <w:rPr>
          <w:sz w:val="20"/>
        </w:rPr>
        <w:t>.</w:t>
      </w:r>
    </w:p>
    <w:p w14:paraId="5CA14959" w14:textId="48BF2ACE" w:rsidR="001C5EB3" w:rsidRPr="00BF105B" w:rsidRDefault="001C5EB3" w:rsidP="001C5EB3">
      <w:pPr>
        <w:pStyle w:val="a7"/>
        <w:ind w:firstLine="709"/>
        <w:rPr>
          <w:color w:val="auto"/>
          <w:sz w:val="20"/>
        </w:rPr>
      </w:pPr>
      <w:r w:rsidRPr="00933F30">
        <w:rPr>
          <w:sz w:val="20"/>
        </w:rPr>
        <w:t>4.4.2</w:t>
      </w:r>
      <w:r w:rsidRPr="00BF105B">
        <w:rPr>
          <w:color w:val="auto"/>
          <w:sz w:val="20"/>
        </w:rPr>
        <w:t>.</w:t>
      </w:r>
      <w:r w:rsidRPr="00BF105B">
        <w:rPr>
          <w:bCs/>
          <w:color w:val="auto"/>
          <w:sz w:val="20"/>
        </w:rPr>
        <w:t xml:space="preserve"> Бесплатно устранить выявленные недостатки в течение 3 (тр</w:t>
      </w:r>
      <w:r w:rsidR="00414FCB">
        <w:rPr>
          <w:bCs/>
          <w:color w:val="auto"/>
          <w:sz w:val="20"/>
        </w:rPr>
        <w:t>ё</w:t>
      </w:r>
      <w:r w:rsidRPr="00BF105B">
        <w:rPr>
          <w:bCs/>
          <w:color w:val="auto"/>
          <w:sz w:val="20"/>
        </w:rPr>
        <w:t>х) рабочих дней с момента получения претензии от Заказчика.</w:t>
      </w:r>
    </w:p>
    <w:p w14:paraId="3287D192" w14:textId="77777777" w:rsidR="00812DB6" w:rsidRPr="00933F30" w:rsidRDefault="0062763E" w:rsidP="004A7244">
      <w:pPr>
        <w:pStyle w:val="a7"/>
        <w:ind w:firstLine="709"/>
        <w:rPr>
          <w:sz w:val="20"/>
        </w:rPr>
      </w:pPr>
      <w:r w:rsidRPr="00BF105B">
        <w:rPr>
          <w:color w:val="auto"/>
          <w:sz w:val="20"/>
        </w:rPr>
        <w:t>4</w:t>
      </w:r>
      <w:r w:rsidR="006C19C4" w:rsidRPr="00BF105B">
        <w:rPr>
          <w:color w:val="auto"/>
          <w:sz w:val="20"/>
        </w:rPr>
        <w:t>.4.</w:t>
      </w:r>
      <w:r w:rsidR="001C5EB3" w:rsidRPr="00BF105B">
        <w:rPr>
          <w:color w:val="auto"/>
          <w:sz w:val="20"/>
        </w:rPr>
        <w:t>3</w:t>
      </w:r>
      <w:r w:rsidR="006C19C4" w:rsidRPr="00BF105B">
        <w:rPr>
          <w:color w:val="auto"/>
          <w:sz w:val="20"/>
        </w:rPr>
        <w:t xml:space="preserve">. </w:t>
      </w:r>
      <w:r w:rsidR="00812DB6" w:rsidRPr="00BF105B">
        <w:rPr>
          <w:color w:val="auto"/>
          <w:sz w:val="20"/>
        </w:rPr>
        <w:t xml:space="preserve">Не разглашать конфиденциальную </w:t>
      </w:r>
      <w:r w:rsidR="00812DB6" w:rsidRPr="00933F30">
        <w:rPr>
          <w:sz w:val="20"/>
        </w:rPr>
        <w:t>информацию.</w:t>
      </w:r>
    </w:p>
    <w:p w14:paraId="1F7F99A5" w14:textId="27A5D4F5" w:rsidR="003E219E" w:rsidRPr="00933F30" w:rsidRDefault="0062763E" w:rsidP="00812DB6">
      <w:pPr>
        <w:pStyle w:val="a7"/>
        <w:ind w:firstLine="709"/>
        <w:rPr>
          <w:sz w:val="20"/>
        </w:rPr>
      </w:pPr>
      <w:r w:rsidRPr="00933F30">
        <w:rPr>
          <w:sz w:val="20"/>
        </w:rPr>
        <w:t>4</w:t>
      </w:r>
      <w:r w:rsidR="003E219E" w:rsidRPr="00933F30">
        <w:rPr>
          <w:sz w:val="20"/>
        </w:rPr>
        <w:t>.4.</w:t>
      </w:r>
      <w:r w:rsidR="001C5EB3" w:rsidRPr="00933F30">
        <w:rPr>
          <w:sz w:val="20"/>
        </w:rPr>
        <w:t>4</w:t>
      </w:r>
      <w:r w:rsidR="003E219E" w:rsidRPr="00933F30">
        <w:rPr>
          <w:sz w:val="20"/>
        </w:rPr>
        <w:t>.</w:t>
      </w:r>
      <w:r w:rsidR="00E65C11">
        <w:rPr>
          <w:sz w:val="20"/>
        </w:rPr>
        <w:t xml:space="preserve"> </w:t>
      </w:r>
      <w:r w:rsidR="003E219E" w:rsidRPr="00933F30">
        <w:rPr>
          <w:sz w:val="20"/>
        </w:rPr>
        <w:t>По окончании  календарного года произвести сверку расч</w:t>
      </w:r>
      <w:r w:rsidR="000E3F1E">
        <w:rPr>
          <w:sz w:val="20"/>
        </w:rPr>
        <w:t>ё</w:t>
      </w:r>
      <w:r w:rsidR="003E219E" w:rsidRPr="00933F30">
        <w:rPr>
          <w:sz w:val="20"/>
        </w:rPr>
        <w:t>тов с Заказчиком.</w:t>
      </w:r>
    </w:p>
    <w:p w14:paraId="1D9CE24F" w14:textId="77777777" w:rsidR="00672A81" w:rsidRDefault="00672A81" w:rsidP="00AF6D5E">
      <w:pPr>
        <w:pStyle w:val="ac"/>
        <w:ind w:firstLine="0"/>
        <w:jc w:val="left"/>
        <w:rPr>
          <w:b/>
          <w:sz w:val="20"/>
        </w:rPr>
      </w:pPr>
    </w:p>
    <w:p w14:paraId="0CC9ECF4" w14:textId="77777777" w:rsidR="00AF6D5E" w:rsidRPr="00933F30" w:rsidRDefault="00AF6D5E" w:rsidP="00AF6D5E">
      <w:pPr>
        <w:pStyle w:val="ac"/>
        <w:ind w:firstLine="0"/>
        <w:jc w:val="left"/>
        <w:rPr>
          <w:b/>
          <w:sz w:val="20"/>
        </w:rPr>
      </w:pPr>
    </w:p>
    <w:p w14:paraId="26A2C48C" w14:textId="77777777" w:rsidR="00017BF5" w:rsidRPr="001408DC" w:rsidRDefault="0062763E" w:rsidP="00863CFD">
      <w:pPr>
        <w:pStyle w:val="ac"/>
        <w:ind w:firstLine="0"/>
        <w:jc w:val="center"/>
        <w:rPr>
          <w:b/>
          <w:sz w:val="20"/>
        </w:rPr>
      </w:pPr>
      <w:r w:rsidRPr="001408DC">
        <w:rPr>
          <w:b/>
          <w:sz w:val="20"/>
        </w:rPr>
        <w:t>5</w:t>
      </w:r>
      <w:r w:rsidR="000B0C98" w:rsidRPr="001408DC">
        <w:rPr>
          <w:b/>
          <w:sz w:val="20"/>
        </w:rPr>
        <w:t>. ОТВЕТСТВЕННОСТЬ СТОРОН</w:t>
      </w:r>
    </w:p>
    <w:p w14:paraId="4D5AEC26" w14:textId="3EB09CB5" w:rsidR="00017BF5" w:rsidRPr="001408DC" w:rsidRDefault="0062763E" w:rsidP="00863CFD">
      <w:pPr>
        <w:pStyle w:val="ac"/>
        <w:ind w:firstLine="709"/>
        <w:rPr>
          <w:sz w:val="20"/>
        </w:rPr>
      </w:pPr>
      <w:r w:rsidRPr="001408DC">
        <w:rPr>
          <w:sz w:val="20"/>
        </w:rPr>
        <w:t>5</w:t>
      </w:r>
      <w:r w:rsidR="000B0C98" w:rsidRPr="001408DC">
        <w:rPr>
          <w:sz w:val="20"/>
        </w:rPr>
        <w:t>.1. Стороны несут ответственность за неисполнение или ненадлежащее исполнение обязательств, предусмотренных</w:t>
      </w:r>
      <w:r w:rsidRPr="001408DC">
        <w:rPr>
          <w:sz w:val="20"/>
        </w:rPr>
        <w:t xml:space="preserve"> </w:t>
      </w:r>
      <w:r w:rsidR="00E65C11" w:rsidRPr="001408DC">
        <w:rPr>
          <w:sz w:val="20"/>
        </w:rPr>
        <w:t>настоящим договором</w:t>
      </w:r>
      <w:r w:rsidR="000B0C98" w:rsidRPr="001408DC">
        <w:rPr>
          <w:sz w:val="20"/>
        </w:rPr>
        <w:t>, в соответствии с действующим законодательством Российской Федерации и условиями договора.</w:t>
      </w:r>
    </w:p>
    <w:p w14:paraId="34225DF9" w14:textId="77777777" w:rsidR="00017BF5" w:rsidRPr="001408DC" w:rsidRDefault="0062763E" w:rsidP="00863CFD">
      <w:pPr>
        <w:ind w:firstLine="709"/>
        <w:jc w:val="both"/>
      </w:pPr>
      <w:r w:rsidRPr="001408DC">
        <w:t>5</w:t>
      </w:r>
      <w:r w:rsidR="000B0C98" w:rsidRPr="001408DC">
        <w:t>.2. В случае просрочки исполнения Заказчиком</w:t>
      </w:r>
      <w:r w:rsidR="000B0C98" w:rsidRPr="001408DC">
        <w:rPr>
          <w:b/>
        </w:rPr>
        <w:t xml:space="preserve"> </w:t>
      </w:r>
      <w:r w:rsidR="000B0C98" w:rsidRPr="001408DC">
        <w:t>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257BF013" w14:textId="77777777" w:rsidR="00017BF5" w:rsidRPr="001408DC" w:rsidRDefault="0062763E">
      <w:pPr>
        <w:ind w:firstLine="709"/>
        <w:jc w:val="both"/>
      </w:pPr>
      <w:r w:rsidRPr="001408DC">
        <w:t>5</w:t>
      </w:r>
      <w:r w:rsidR="000B0C98" w:rsidRPr="001408DC">
        <w:t xml:space="preserve">.3.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w:t>
      </w:r>
      <w:r w:rsidRPr="001408DC">
        <w:t xml:space="preserve">ключевой </w:t>
      </w:r>
      <w:r w:rsidR="000B0C98" w:rsidRPr="001408DC">
        <w:t>ставки Центрального банка Российской Федерации от не уплаченной в срок суммы.</w:t>
      </w:r>
    </w:p>
    <w:p w14:paraId="1EB5E1D8" w14:textId="7E63544E" w:rsidR="00017BF5" w:rsidRPr="001408DC" w:rsidRDefault="0062763E">
      <w:pPr>
        <w:ind w:firstLine="709"/>
        <w:jc w:val="both"/>
      </w:pPr>
      <w:r w:rsidRPr="001408DC">
        <w:t>5</w:t>
      </w:r>
      <w:r w:rsidR="000B0C98" w:rsidRPr="001408DC">
        <w:t>.4. За ненадлежащее исполнение Заказчиком обязательств, предусмотренных договором, за</w:t>
      </w:r>
      <w:r w:rsidR="00414FCB" w:rsidRPr="001408DC">
        <w:t> </w:t>
      </w:r>
      <w:r w:rsidR="000B0C98" w:rsidRPr="001408DC">
        <w:t xml:space="preserve">исключением просрочки исполнения обязательств, Заказчик уплачивает Исполнителю штраф. </w:t>
      </w:r>
      <w:proofErr w:type="gramStart"/>
      <w:r w:rsidR="000B0C98" w:rsidRPr="001408DC">
        <w:t xml:space="preserve">Размер штрафа устанавливается в виде фиксированной суммы в </w:t>
      </w:r>
      <w:hyperlink r:id="rId8" w:history="1">
        <w:r w:rsidR="000B0C98" w:rsidRPr="001408DC">
          <w:t>порядке</w:t>
        </w:r>
      </w:hyperlink>
      <w:r w:rsidR="000B0C98" w:rsidRPr="001408DC">
        <w:t xml:space="preserve">, установленном Постановлением Правительства Российской Федерации от 30 августа 2017 года № 1042 </w:t>
      </w:r>
      <w:r w:rsidR="000264FD" w:rsidRPr="001408DC">
        <w:t>«</w:t>
      </w:r>
      <w:r w:rsidR="000264FD" w:rsidRPr="001408DC">
        <w:rPr>
          <w:rFonts w:hint="eastAsia"/>
        </w:rPr>
        <w:t>Об</w:t>
      </w:r>
      <w:r w:rsidR="000264FD" w:rsidRPr="001408DC">
        <w:t xml:space="preserve"> </w:t>
      </w:r>
      <w:r w:rsidR="000264FD" w:rsidRPr="001408DC">
        <w:rPr>
          <w:rFonts w:hint="eastAsia"/>
        </w:rPr>
        <w:t>утверждении</w:t>
      </w:r>
      <w:r w:rsidR="000264FD" w:rsidRPr="001408DC">
        <w:t xml:space="preserve"> </w:t>
      </w:r>
      <w:r w:rsidR="000264FD" w:rsidRPr="001408DC">
        <w:rPr>
          <w:rFonts w:hint="eastAsia"/>
        </w:rPr>
        <w:t>Правил</w:t>
      </w:r>
      <w:r w:rsidR="000264FD" w:rsidRPr="001408DC">
        <w:t xml:space="preserve"> </w:t>
      </w:r>
      <w:r w:rsidR="000264FD" w:rsidRPr="001408DC">
        <w:rPr>
          <w:rFonts w:hint="eastAsia"/>
        </w:rPr>
        <w:t>определения</w:t>
      </w:r>
      <w:r w:rsidR="000264FD" w:rsidRPr="001408DC">
        <w:t xml:space="preserve"> </w:t>
      </w:r>
      <w:r w:rsidR="000264FD" w:rsidRPr="001408DC">
        <w:rPr>
          <w:rFonts w:hint="eastAsia"/>
        </w:rPr>
        <w:t>размера</w:t>
      </w:r>
      <w:r w:rsidR="000264FD" w:rsidRPr="001408DC">
        <w:t xml:space="preserve"> </w:t>
      </w:r>
      <w:r w:rsidR="000264FD" w:rsidRPr="001408DC">
        <w:rPr>
          <w:rFonts w:hint="eastAsia"/>
        </w:rPr>
        <w:t>штрафа</w:t>
      </w:r>
      <w:r w:rsidR="000264FD" w:rsidRPr="001408DC">
        <w:t xml:space="preserve">, </w:t>
      </w:r>
      <w:r w:rsidR="000264FD" w:rsidRPr="001408DC">
        <w:rPr>
          <w:rFonts w:hint="eastAsia"/>
        </w:rPr>
        <w:t>начисляемого</w:t>
      </w:r>
      <w:r w:rsidR="000264FD" w:rsidRPr="001408DC">
        <w:t xml:space="preserve"> </w:t>
      </w:r>
      <w:r w:rsidR="000264FD" w:rsidRPr="001408DC">
        <w:rPr>
          <w:rFonts w:hint="eastAsia"/>
        </w:rPr>
        <w:t>в</w:t>
      </w:r>
      <w:r w:rsidR="000264FD" w:rsidRPr="001408DC">
        <w:t xml:space="preserve"> </w:t>
      </w:r>
      <w:r w:rsidR="000264FD" w:rsidRPr="001408DC">
        <w:rPr>
          <w:rFonts w:hint="eastAsia"/>
        </w:rPr>
        <w:t>случае</w:t>
      </w:r>
      <w:r w:rsidR="000264FD" w:rsidRPr="001408DC">
        <w:t xml:space="preserve"> </w:t>
      </w:r>
      <w:r w:rsidR="000264FD" w:rsidRPr="001408DC">
        <w:rPr>
          <w:rFonts w:hint="eastAsia"/>
        </w:rPr>
        <w:t>ненадлежащего</w:t>
      </w:r>
      <w:r w:rsidR="000264FD" w:rsidRPr="001408DC">
        <w:t xml:space="preserve"> </w:t>
      </w:r>
      <w:r w:rsidR="000264FD" w:rsidRPr="001408DC">
        <w:rPr>
          <w:rFonts w:hint="eastAsia"/>
        </w:rPr>
        <w:t>исполнения</w:t>
      </w:r>
      <w:r w:rsidR="000264FD" w:rsidRPr="001408DC">
        <w:t xml:space="preserve"> </w:t>
      </w:r>
      <w:r w:rsidR="000264FD" w:rsidRPr="001408DC">
        <w:rPr>
          <w:rFonts w:hint="eastAsia"/>
        </w:rPr>
        <w:t>заказчиком</w:t>
      </w:r>
      <w:r w:rsidR="000264FD" w:rsidRPr="001408DC">
        <w:t xml:space="preserve">, </w:t>
      </w:r>
      <w:r w:rsidR="000264FD" w:rsidRPr="001408DC">
        <w:rPr>
          <w:rFonts w:hint="eastAsia"/>
        </w:rPr>
        <w:t>неисполнения</w:t>
      </w:r>
      <w:r w:rsidR="000264FD" w:rsidRPr="001408DC">
        <w:t xml:space="preserve"> </w:t>
      </w:r>
      <w:r w:rsidR="000264FD" w:rsidRPr="001408DC">
        <w:rPr>
          <w:rFonts w:hint="eastAsia"/>
        </w:rPr>
        <w:t>или</w:t>
      </w:r>
      <w:r w:rsidR="000264FD" w:rsidRPr="001408DC">
        <w:t xml:space="preserve"> </w:t>
      </w:r>
      <w:r w:rsidR="000264FD" w:rsidRPr="001408DC">
        <w:rPr>
          <w:rFonts w:hint="eastAsia"/>
        </w:rPr>
        <w:t>ненадлежащего</w:t>
      </w:r>
      <w:r w:rsidR="000264FD" w:rsidRPr="001408DC">
        <w:t xml:space="preserve"> </w:t>
      </w:r>
      <w:r w:rsidR="000264FD" w:rsidRPr="001408DC">
        <w:rPr>
          <w:rFonts w:hint="eastAsia"/>
        </w:rPr>
        <w:t>исполнения</w:t>
      </w:r>
      <w:r w:rsidR="000264FD" w:rsidRPr="001408DC">
        <w:t xml:space="preserve"> </w:t>
      </w:r>
      <w:r w:rsidR="000264FD" w:rsidRPr="001408DC">
        <w:rPr>
          <w:rFonts w:hint="eastAsia"/>
        </w:rPr>
        <w:t>поставщиком</w:t>
      </w:r>
      <w:r w:rsidR="000264FD" w:rsidRPr="001408DC">
        <w:t xml:space="preserve"> (</w:t>
      </w:r>
      <w:r w:rsidR="000264FD" w:rsidRPr="001408DC">
        <w:rPr>
          <w:rFonts w:hint="eastAsia"/>
        </w:rPr>
        <w:t>подрядчиком</w:t>
      </w:r>
      <w:r w:rsidR="000264FD" w:rsidRPr="001408DC">
        <w:t xml:space="preserve">, </w:t>
      </w:r>
      <w:r w:rsidR="000264FD" w:rsidRPr="001408DC">
        <w:rPr>
          <w:rFonts w:hint="eastAsia"/>
        </w:rPr>
        <w:t>исполнителем</w:t>
      </w:r>
      <w:r w:rsidR="000264FD" w:rsidRPr="001408DC">
        <w:t xml:space="preserve">) </w:t>
      </w:r>
      <w:r w:rsidR="000264FD" w:rsidRPr="001408DC">
        <w:rPr>
          <w:rFonts w:hint="eastAsia"/>
        </w:rPr>
        <w:t>обязательств</w:t>
      </w:r>
      <w:r w:rsidR="000264FD" w:rsidRPr="001408DC">
        <w:t xml:space="preserve">, </w:t>
      </w:r>
      <w:r w:rsidR="000264FD" w:rsidRPr="001408DC">
        <w:rPr>
          <w:rFonts w:hint="eastAsia"/>
        </w:rPr>
        <w:t>предусмотренных</w:t>
      </w:r>
      <w:r w:rsidR="000264FD" w:rsidRPr="001408DC">
        <w:t xml:space="preserve"> </w:t>
      </w:r>
      <w:r w:rsidR="000264FD" w:rsidRPr="001408DC">
        <w:rPr>
          <w:rFonts w:hint="eastAsia"/>
        </w:rPr>
        <w:t>контрактом</w:t>
      </w:r>
      <w:r w:rsidR="000264FD" w:rsidRPr="001408DC">
        <w:t xml:space="preserve"> (</w:t>
      </w:r>
      <w:r w:rsidR="000264FD" w:rsidRPr="001408DC">
        <w:rPr>
          <w:rFonts w:hint="eastAsia"/>
        </w:rPr>
        <w:t>за</w:t>
      </w:r>
      <w:r w:rsidR="000264FD" w:rsidRPr="001408DC">
        <w:t xml:space="preserve"> </w:t>
      </w:r>
      <w:r w:rsidR="000264FD" w:rsidRPr="001408DC">
        <w:rPr>
          <w:rFonts w:hint="eastAsia"/>
        </w:rPr>
        <w:t>исключением</w:t>
      </w:r>
      <w:r w:rsidR="000264FD" w:rsidRPr="001408DC">
        <w:t xml:space="preserve"> </w:t>
      </w:r>
      <w:r w:rsidR="000264FD" w:rsidRPr="001408DC">
        <w:rPr>
          <w:rFonts w:hint="eastAsia"/>
        </w:rPr>
        <w:t>просрочки</w:t>
      </w:r>
      <w:r w:rsidR="000264FD" w:rsidRPr="001408DC">
        <w:t xml:space="preserve"> </w:t>
      </w:r>
      <w:r w:rsidR="000264FD" w:rsidRPr="001408DC">
        <w:rPr>
          <w:rFonts w:hint="eastAsia"/>
        </w:rPr>
        <w:t>исполнения</w:t>
      </w:r>
      <w:r w:rsidR="000264FD" w:rsidRPr="001408DC">
        <w:t xml:space="preserve"> </w:t>
      </w:r>
      <w:r w:rsidR="000264FD" w:rsidRPr="001408DC">
        <w:rPr>
          <w:rFonts w:hint="eastAsia"/>
        </w:rPr>
        <w:t>обязательств</w:t>
      </w:r>
      <w:r w:rsidR="000264FD" w:rsidRPr="001408DC">
        <w:t xml:space="preserve"> </w:t>
      </w:r>
      <w:r w:rsidR="000264FD" w:rsidRPr="001408DC">
        <w:rPr>
          <w:rFonts w:hint="eastAsia"/>
        </w:rPr>
        <w:t>заказчиком</w:t>
      </w:r>
      <w:r w:rsidR="000264FD" w:rsidRPr="001408DC">
        <w:t xml:space="preserve">, </w:t>
      </w:r>
      <w:r w:rsidR="000264FD" w:rsidRPr="001408DC">
        <w:rPr>
          <w:rFonts w:hint="eastAsia"/>
        </w:rPr>
        <w:t>поставщиком</w:t>
      </w:r>
      <w:r w:rsidR="000264FD" w:rsidRPr="001408DC">
        <w:t xml:space="preserve"> (</w:t>
      </w:r>
      <w:r w:rsidR="000264FD" w:rsidRPr="001408DC">
        <w:rPr>
          <w:rFonts w:hint="eastAsia"/>
        </w:rPr>
        <w:t>подрядчиком</w:t>
      </w:r>
      <w:r w:rsidR="000264FD" w:rsidRPr="001408DC">
        <w:t xml:space="preserve">, </w:t>
      </w:r>
      <w:r w:rsidR="000264FD" w:rsidRPr="001408DC">
        <w:rPr>
          <w:rFonts w:hint="eastAsia"/>
        </w:rPr>
        <w:t>исполнителем</w:t>
      </w:r>
      <w:r w:rsidR="000264FD" w:rsidRPr="001408DC">
        <w:t xml:space="preserve">), </w:t>
      </w:r>
      <w:r w:rsidR="000264FD" w:rsidRPr="001408DC">
        <w:rPr>
          <w:rFonts w:hint="eastAsia"/>
        </w:rPr>
        <w:t>о</w:t>
      </w:r>
      <w:r w:rsidR="000264FD" w:rsidRPr="001408DC">
        <w:t xml:space="preserve"> </w:t>
      </w:r>
      <w:r w:rsidR="000264FD" w:rsidRPr="001408DC">
        <w:rPr>
          <w:rFonts w:hint="eastAsia"/>
        </w:rPr>
        <w:t>внесении</w:t>
      </w:r>
      <w:r w:rsidR="000264FD" w:rsidRPr="001408DC">
        <w:t xml:space="preserve"> </w:t>
      </w:r>
      <w:r w:rsidR="000264FD" w:rsidRPr="001408DC">
        <w:rPr>
          <w:rFonts w:hint="eastAsia"/>
        </w:rPr>
        <w:t>изменений</w:t>
      </w:r>
      <w:r w:rsidR="000264FD" w:rsidRPr="001408DC">
        <w:t xml:space="preserve"> </w:t>
      </w:r>
      <w:r w:rsidR="000264FD" w:rsidRPr="001408DC">
        <w:rPr>
          <w:rFonts w:hint="eastAsia"/>
        </w:rPr>
        <w:t>в</w:t>
      </w:r>
      <w:r w:rsidR="000264FD" w:rsidRPr="001408DC">
        <w:t xml:space="preserve"> </w:t>
      </w:r>
      <w:r w:rsidR="000264FD" w:rsidRPr="001408DC">
        <w:rPr>
          <w:rFonts w:hint="eastAsia"/>
        </w:rPr>
        <w:t>постановление</w:t>
      </w:r>
      <w:r w:rsidR="000264FD" w:rsidRPr="001408DC">
        <w:t xml:space="preserve"> </w:t>
      </w:r>
      <w:r w:rsidR="000264FD" w:rsidRPr="001408DC">
        <w:rPr>
          <w:rFonts w:hint="eastAsia"/>
        </w:rPr>
        <w:t>Правительства</w:t>
      </w:r>
      <w:r w:rsidR="000264FD" w:rsidRPr="001408DC">
        <w:t xml:space="preserve"> </w:t>
      </w:r>
      <w:r w:rsidR="000264FD" w:rsidRPr="001408DC">
        <w:rPr>
          <w:rFonts w:hint="eastAsia"/>
        </w:rPr>
        <w:t>Российской</w:t>
      </w:r>
      <w:r w:rsidR="000264FD" w:rsidRPr="001408DC">
        <w:t xml:space="preserve"> </w:t>
      </w:r>
      <w:r w:rsidR="000264FD" w:rsidRPr="001408DC">
        <w:rPr>
          <w:rFonts w:hint="eastAsia"/>
        </w:rPr>
        <w:t>Федерации</w:t>
      </w:r>
      <w:r w:rsidR="000264FD" w:rsidRPr="001408DC">
        <w:t xml:space="preserve"> </w:t>
      </w:r>
      <w:r w:rsidR="000264FD" w:rsidRPr="001408DC">
        <w:rPr>
          <w:rFonts w:hint="eastAsia"/>
        </w:rPr>
        <w:t>от</w:t>
      </w:r>
      <w:proofErr w:type="gramEnd"/>
      <w:r w:rsidR="000264FD" w:rsidRPr="001408DC">
        <w:t xml:space="preserve"> 15 </w:t>
      </w:r>
      <w:r w:rsidR="000264FD" w:rsidRPr="001408DC">
        <w:rPr>
          <w:rFonts w:hint="eastAsia"/>
        </w:rPr>
        <w:t>мая</w:t>
      </w:r>
      <w:r w:rsidR="000264FD" w:rsidRPr="001408DC">
        <w:t xml:space="preserve"> </w:t>
      </w:r>
      <w:r w:rsidR="000264FD" w:rsidRPr="001408DC">
        <w:lastRenderedPageBreak/>
        <w:t>2017</w:t>
      </w:r>
      <w:r w:rsidR="00414FCB" w:rsidRPr="001408DC">
        <w:t> </w:t>
      </w:r>
      <w:r w:rsidR="000264FD" w:rsidRPr="001408DC">
        <w:rPr>
          <w:rFonts w:hint="eastAsia"/>
        </w:rPr>
        <w:t>г</w:t>
      </w:r>
      <w:r w:rsidR="000264FD" w:rsidRPr="001408DC">
        <w:t xml:space="preserve">. </w:t>
      </w:r>
      <w:r w:rsidR="000264FD" w:rsidRPr="001408DC">
        <w:rPr>
          <w:rFonts w:hint="eastAsia"/>
        </w:rPr>
        <w:t>№</w:t>
      </w:r>
      <w:r w:rsidR="000264FD" w:rsidRPr="001408DC">
        <w:t xml:space="preserve"> 570 </w:t>
      </w:r>
      <w:r w:rsidR="000264FD" w:rsidRPr="001408DC">
        <w:rPr>
          <w:rFonts w:hint="eastAsia"/>
        </w:rPr>
        <w:t>и</w:t>
      </w:r>
      <w:r w:rsidR="000264FD" w:rsidRPr="001408DC">
        <w:t xml:space="preserve"> </w:t>
      </w:r>
      <w:r w:rsidR="000264FD" w:rsidRPr="001408DC">
        <w:rPr>
          <w:rFonts w:hint="eastAsia"/>
        </w:rPr>
        <w:t>признании</w:t>
      </w:r>
      <w:r w:rsidR="000264FD" w:rsidRPr="001408DC">
        <w:t xml:space="preserve"> </w:t>
      </w:r>
      <w:r w:rsidR="000264FD" w:rsidRPr="001408DC">
        <w:rPr>
          <w:rFonts w:hint="eastAsia"/>
        </w:rPr>
        <w:t>утратившим</w:t>
      </w:r>
      <w:r w:rsidR="000264FD" w:rsidRPr="001408DC">
        <w:t xml:space="preserve"> </w:t>
      </w:r>
      <w:r w:rsidR="000264FD" w:rsidRPr="001408DC">
        <w:rPr>
          <w:rFonts w:hint="eastAsia"/>
        </w:rPr>
        <w:t>силу</w:t>
      </w:r>
      <w:r w:rsidR="000264FD" w:rsidRPr="001408DC">
        <w:t xml:space="preserve"> </w:t>
      </w:r>
      <w:r w:rsidR="000264FD" w:rsidRPr="001408DC">
        <w:rPr>
          <w:rFonts w:hint="eastAsia"/>
        </w:rPr>
        <w:t>постановления</w:t>
      </w:r>
      <w:r w:rsidR="000264FD" w:rsidRPr="001408DC">
        <w:t xml:space="preserve"> </w:t>
      </w:r>
      <w:r w:rsidR="000264FD" w:rsidRPr="001408DC">
        <w:rPr>
          <w:rFonts w:hint="eastAsia"/>
        </w:rPr>
        <w:t>Правительства</w:t>
      </w:r>
      <w:r w:rsidR="000264FD" w:rsidRPr="001408DC">
        <w:t xml:space="preserve"> </w:t>
      </w:r>
      <w:r w:rsidR="000264FD" w:rsidRPr="001408DC">
        <w:rPr>
          <w:rFonts w:hint="eastAsia"/>
        </w:rPr>
        <w:t>Российской</w:t>
      </w:r>
      <w:r w:rsidR="000264FD" w:rsidRPr="001408DC">
        <w:t xml:space="preserve"> </w:t>
      </w:r>
      <w:r w:rsidR="000264FD" w:rsidRPr="001408DC">
        <w:rPr>
          <w:rFonts w:hint="eastAsia"/>
        </w:rPr>
        <w:t>Федерации</w:t>
      </w:r>
      <w:r w:rsidR="000264FD" w:rsidRPr="001408DC">
        <w:t xml:space="preserve"> </w:t>
      </w:r>
      <w:r w:rsidR="000264FD" w:rsidRPr="001408DC">
        <w:rPr>
          <w:rFonts w:hint="eastAsia"/>
        </w:rPr>
        <w:t>от</w:t>
      </w:r>
      <w:r w:rsidR="000264FD" w:rsidRPr="001408DC">
        <w:t xml:space="preserve"> 25</w:t>
      </w:r>
      <w:r w:rsidR="00414FCB" w:rsidRPr="001408DC">
        <w:t> </w:t>
      </w:r>
      <w:r w:rsidR="000264FD" w:rsidRPr="001408DC">
        <w:rPr>
          <w:rFonts w:hint="eastAsia"/>
        </w:rPr>
        <w:t>ноября</w:t>
      </w:r>
      <w:r w:rsidR="000264FD" w:rsidRPr="001408DC">
        <w:t xml:space="preserve"> 2013 </w:t>
      </w:r>
      <w:r w:rsidR="000264FD" w:rsidRPr="001408DC">
        <w:rPr>
          <w:rFonts w:hint="eastAsia"/>
        </w:rPr>
        <w:t>г</w:t>
      </w:r>
      <w:r w:rsidR="000264FD" w:rsidRPr="001408DC">
        <w:t xml:space="preserve">. </w:t>
      </w:r>
      <w:r w:rsidR="000264FD" w:rsidRPr="001408DC">
        <w:rPr>
          <w:rFonts w:hint="eastAsia"/>
        </w:rPr>
        <w:t>№</w:t>
      </w:r>
      <w:r w:rsidR="000264FD" w:rsidRPr="001408DC">
        <w:t xml:space="preserve"> 1063»</w:t>
      </w:r>
      <w:r w:rsidR="000264FD" w:rsidRPr="001408DC">
        <w:rPr>
          <w:color w:val="auto"/>
          <w:sz w:val="19"/>
          <w:szCs w:val="19"/>
        </w:rPr>
        <w:t xml:space="preserve"> (</w:t>
      </w:r>
      <w:r w:rsidR="000264FD" w:rsidRPr="001408DC">
        <w:rPr>
          <w:rFonts w:hint="eastAsia"/>
          <w:color w:val="auto"/>
          <w:sz w:val="19"/>
          <w:szCs w:val="19"/>
        </w:rPr>
        <w:t>далее</w:t>
      </w:r>
      <w:r w:rsidR="000264FD" w:rsidRPr="001408DC">
        <w:rPr>
          <w:color w:val="auto"/>
          <w:sz w:val="19"/>
          <w:szCs w:val="19"/>
        </w:rPr>
        <w:t xml:space="preserve"> – </w:t>
      </w:r>
      <w:r w:rsidR="000264FD" w:rsidRPr="001408DC">
        <w:rPr>
          <w:rFonts w:hint="eastAsia"/>
          <w:color w:val="auto"/>
          <w:sz w:val="19"/>
          <w:szCs w:val="19"/>
        </w:rPr>
        <w:t>Постановление</w:t>
      </w:r>
      <w:r w:rsidR="000264FD" w:rsidRPr="001408DC">
        <w:rPr>
          <w:color w:val="auto"/>
          <w:sz w:val="19"/>
          <w:szCs w:val="19"/>
        </w:rPr>
        <w:t xml:space="preserve"> </w:t>
      </w:r>
      <w:r w:rsidR="000264FD" w:rsidRPr="001408DC">
        <w:rPr>
          <w:rFonts w:hint="eastAsia"/>
          <w:color w:val="auto"/>
          <w:sz w:val="19"/>
          <w:szCs w:val="19"/>
        </w:rPr>
        <w:t>№</w:t>
      </w:r>
      <w:r w:rsidR="000264FD" w:rsidRPr="001408DC">
        <w:rPr>
          <w:color w:val="auto"/>
          <w:sz w:val="19"/>
          <w:szCs w:val="19"/>
        </w:rPr>
        <w:t xml:space="preserve"> 1042)</w:t>
      </w:r>
      <w:r w:rsidR="00B82AEC" w:rsidRPr="001408DC">
        <w:rPr>
          <w:color w:val="auto"/>
          <w:sz w:val="19"/>
          <w:szCs w:val="19"/>
        </w:rPr>
        <w:t xml:space="preserve"> </w:t>
      </w:r>
      <w:r w:rsidR="000B0C98" w:rsidRPr="001408DC">
        <w:t>в размере 1000 (Одна тысяча) рублей.</w:t>
      </w:r>
    </w:p>
    <w:p w14:paraId="42A5E63F" w14:textId="77777777" w:rsidR="00017BF5" w:rsidRPr="001408DC" w:rsidRDefault="0062763E">
      <w:pPr>
        <w:ind w:firstLine="709"/>
        <w:jc w:val="both"/>
      </w:pPr>
      <w:r w:rsidRPr="001408DC">
        <w:t>5</w:t>
      </w:r>
      <w:r w:rsidR="000B0C98" w:rsidRPr="001408DC">
        <w:t>.5. В случае просрочки исполнения обязательств Исполнителем, предусмотренных договором, а также в иных случаях неисполнения или ненадлежащего исполнения обязательств, предусмотренных договором, Заказчик направляет Исполнителю требование об уплате неустоек (штрафов, пеней).</w:t>
      </w:r>
    </w:p>
    <w:p w14:paraId="717EE35D" w14:textId="074E42CA" w:rsidR="00A5027E" w:rsidRPr="001408DC" w:rsidRDefault="0062763E" w:rsidP="00A5027E">
      <w:pPr>
        <w:ind w:firstLine="709"/>
        <w:jc w:val="both"/>
      </w:pPr>
      <w:r w:rsidRPr="001408DC">
        <w:t>5</w:t>
      </w:r>
      <w:r w:rsidR="00A5027E" w:rsidRPr="001408DC">
        <w:t xml:space="preserve">.6. Пеня начисляется за каждый день просрочки исполнения </w:t>
      </w:r>
      <w:r w:rsidR="00BF105B" w:rsidRPr="001408DC">
        <w:t>Исполнителем обязательства</w:t>
      </w:r>
      <w:r w:rsidR="00A5027E" w:rsidRPr="001408DC">
        <w:t>,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2BE556E1" w14:textId="574F0581" w:rsidR="00A5027E" w:rsidRPr="001408DC" w:rsidRDefault="0062763E" w:rsidP="00A5027E">
      <w:pPr>
        <w:ind w:firstLine="709"/>
        <w:jc w:val="both"/>
      </w:pPr>
      <w:r w:rsidRPr="001408DC">
        <w:t>5</w:t>
      </w:r>
      <w:r w:rsidR="00A5027E" w:rsidRPr="001408DC">
        <w:t xml:space="preserve">.7. </w:t>
      </w:r>
      <w:proofErr w:type="gramStart"/>
      <w:r w:rsidR="00A5027E" w:rsidRPr="001408DC">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размер штрафа устанавливается в виде фиксированной суммы, определяемой в соответствии с</w:t>
      </w:r>
      <w:r w:rsidR="00414FCB" w:rsidRPr="001408DC">
        <w:t> </w:t>
      </w:r>
      <w:r w:rsidR="00A5027E" w:rsidRPr="001408DC">
        <w:t>пунктом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w:t>
      </w:r>
      <w:proofErr w:type="gramEnd"/>
      <w:r w:rsidR="00A5027E" w:rsidRPr="001408DC">
        <w:t xml:space="preserve">,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w:t>
      </w:r>
      <w:proofErr w:type="gramStart"/>
      <w:r w:rsidR="00A5027E" w:rsidRPr="001408DC">
        <w:t>утвержденных</w:t>
      </w:r>
      <w:proofErr w:type="gramEnd"/>
      <w:r w:rsidR="00A5027E" w:rsidRPr="001408DC">
        <w:t xml:space="preserve"> Постановлением Правительства Российской Федерации от 30 августа 2017 года № 1042</w:t>
      </w:r>
      <w:r w:rsidR="000264FD" w:rsidRPr="001408DC">
        <w:rPr>
          <w:color w:val="auto"/>
          <w:sz w:val="19"/>
          <w:szCs w:val="19"/>
        </w:rPr>
        <w:t>.</w:t>
      </w:r>
    </w:p>
    <w:p w14:paraId="1842C564" w14:textId="77777777" w:rsidR="00A5027E" w:rsidRPr="001408DC" w:rsidRDefault="0062763E" w:rsidP="00A5027E">
      <w:pPr>
        <w:tabs>
          <w:tab w:val="left" w:pos="800"/>
        </w:tabs>
        <w:ind w:firstLine="709"/>
        <w:jc w:val="both"/>
      </w:pPr>
      <w:r w:rsidRPr="001408DC">
        <w:t>5</w:t>
      </w:r>
      <w:r w:rsidR="00A5027E" w:rsidRPr="001408DC">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49B4406" w14:textId="03E47139" w:rsidR="00A5027E" w:rsidRPr="001408DC" w:rsidRDefault="0062763E" w:rsidP="00A5027E">
      <w:pPr>
        <w:tabs>
          <w:tab w:val="left" w:pos="800"/>
        </w:tabs>
        <w:ind w:firstLine="709"/>
        <w:jc w:val="both"/>
      </w:pPr>
      <w:r w:rsidRPr="001408DC">
        <w:t>5</w:t>
      </w:r>
      <w:r w:rsidR="00A5027E" w:rsidRPr="001408DC">
        <w:t xml:space="preserve">.9. Общая сумма начисленной неустойки (штрафов, пени) за неисполнение или ненадлежащее исполнение </w:t>
      </w:r>
      <w:r w:rsidR="00215A8F" w:rsidRPr="001408DC">
        <w:t>Исполнителем обязательств</w:t>
      </w:r>
      <w:r w:rsidR="00A5027E" w:rsidRPr="001408DC">
        <w:t>, предусмотренных договором, не может превышать цену договора.</w:t>
      </w:r>
    </w:p>
    <w:p w14:paraId="638D8AF2" w14:textId="77777777" w:rsidR="00A5027E" w:rsidRPr="00933F30" w:rsidRDefault="0062763E" w:rsidP="00A5027E">
      <w:pPr>
        <w:tabs>
          <w:tab w:val="left" w:pos="800"/>
        </w:tabs>
        <w:ind w:firstLine="709"/>
        <w:jc w:val="both"/>
      </w:pPr>
      <w:r w:rsidRPr="001408DC">
        <w:t>5</w:t>
      </w:r>
      <w:r w:rsidR="00A5027E" w:rsidRPr="001408DC">
        <w:t>.10.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8184DEA" w14:textId="77777777" w:rsidR="00017BF5" w:rsidRDefault="00017BF5">
      <w:pPr>
        <w:spacing w:after="1" w:line="220" w:lineRule="atLeast"/>
        <w:jc w:val="both"/>
      </w:pPr>
    </w:p>
    <w:p w14:paraId="399411BA" w14:textId="77777777" w:rsidR="00AF6D5E" w:rsidRPr="00933F30" w:rsidRDefault="00AF6D5E">
      <w:pPr>
        <w:spacing w:after="1" w:line="220" w:lineRule="atLeast"/>
        <w:jc w:val="both"/>
      </w:pPr>
    </w:p>
    <w:p w14:paraId="6771E857" w14:textId="77777777" w:rsidR="0062763E" w:rsidRPr="00933F30" w:rsidRDefault="004A7244" w:rsidP="00863CFD">
      <w:pPr>
        <w:pStyle w:val="ac"/>
        <w:ind w:firstLine="0"/>
        <w:jc w:val="center"/>
        <w:rPr>
          <w:b/>
          <w:sz w:val="20"/>
        </w:rPr>
      </w:pPr>
      <w:r w:rsidRPr="00933F30">
        <w:rPr>
          <w:b/>
          <w:sz w:val="20"/>
        </w:rPr>
        <w:t>6. ПОРЯДОК РАЗРЕШЕНИЯ СПОРОВ</w:t>
      </w:r>
    </w:p>
    <w:p w14:paraId="17EB45BF" w14:textId="5BFB0777" w:rsidR="004A7244" w:rsidRPr="00933F30" w:rsidRDefault="004A7244" w:rsidP="00863CFD">
      <w:pPr>
        <w:pStyle w:val="af3"/>
        <w:spacing w:after="0" w:line="240" w:lineRule="auto"/>
        <w:ind w:left="0" w:firstLine="709"/>
        <w:jc w:val="both"/>
        <w:rPr>
          <w:rFonts w:ascii="Times New Roman" w:hAnsi="Times New Roman" w:cs="Times New Roman"/>
          <w:sz w:val="20"/>
          <w:szCs w:val="20"/>
        </w:rPr>
      </w:pPr>
      <w:r w:rsidRPr="00933F30">
        <w:rPr>
          <w:rFonts w:ascii="Times New Roman" w:hAnsi="Times New Roman" w:cs="Times New Roman"/>
          <w:sz w:val="20"/>
          <w:szCs w:val="20"/>
        </w:rPr>
        <w:t>6.1. В случае возникновения каких-либо споров</w:t>
      </w:r>
      <w:r w:rsidR="00FD24ED" w:rsidRPr="00933F30">
        <w:rPr>
          <w:rFonts w:ascii="Times New Roman" w:hAnsi="Times New Roman" w:cs="Times New Roman"/>
          <w:sz w:val="20"/>
          <w:szCs w:val="20"/>
        </w:rPr>
        <w:t xml:space="preserve"> или разногласий</w:t>
      </w:r>
      <w:r w:rsidRPr="00933F30">
        <w:rPr>
          <w:rFonts w:ascii="Times New Roman" w:hAnsi="Times New Roman" w:cs="Times New Roman"/>
          <w:sz w:val="20"/>
          <w:szCs w:val="20"/>
        </w:rPr>
        <w:t xml:space="preserve">, стороны разрешают их </w:t>
      </w:r>
      <w:r w:rsidR="00FD24ED" w:rsidRPr="00933F30">
        <w:rPr>
          <w:rFonts w:ascii="Times New Roman" w:hAnsi="Times New Roman" w:cs="Times New Roman"/>
          <w:sz w:val="20"/>
          <w:szCs w:val="20"/>
        </w:rPr>
        <w:t>в</w:t>
      </w:r>
      <w:r w:rsidR="00414FCB">
        <w:rPr>
          <w:rFonts w:ascii="Times New Roman" w:hAnsi="Times New Roman" w:cs="Times New Roman"/>
          <w:sz w:val="20"/>
          <w:szCs w:val="20"/>
        </w:rPr>
        <w:t> </w:t>
      </w:r>
      <w:r w:rsidR="00FD24ED" w:rsidRPr="00933F30">
        <w:rPr>
          <w:rFonts w:ascii="Times New Roman" w:hAnsi="Times New Roman" w:cs="Times New Roman"/>
          <w:sz w:val="20"/>
          <w:szCs w:val="20"/>
        </w:rPr>
        <w:t>претензионном порядке.</w:t>
      </w:r>
    </w:p>
    <w:p w14:paraId="05715002" w14:textId="4B60D475" w:rsidR="00AF6D5E" w:rsidRDefault="004A7244" w:rsidP="00AF6D5E">
      <w:pPr>
        <w:tabs>
          <w:tab w:val="left" w:pos="800"/>
        </w:tabs>
        <w:ind w:firstLine="709"/>
        <w:jc w:val="both"/>
      </w:pPr>
      <w:r w:rsidRPr="00933F30">
        <w:t xml:space="preserve">6.2. Если </w:t>
      </w:r>
      <w:r w:rsidR="00FD24ED" w:rsidRPr="00933F30">
        <w:t>спор или разногласия не разрешились в претензионном порядке, они</w:t>
      </w:r>
      <w:r w:rsidRPr="00933F30">
        <w:t xml:space="preserve"> разрешаются в</w:t>
      </w:r>
      <w:r w:rsidR="00414FCB">
        <w:t> </w:t>
      </w:r>
      <w:r w:rsidRPr="00933F30">
        <w:t>судебном порядке в Арбитражном суде Республики Карелия.</w:t>
      </w:r>
    </w:p>
    <w:p w14:paraId="671718BE" w14:textId="77777777" w:rsidR="00AF6D5E" w:rsidRDefault="00AF6D5E" w:rsidP="00AF6D5E">
      <w:pPr>
        <w:tabs>
          <w:tab w:val="left" w:pos="800"/>
        </w:tabs>
        <w:ind w:firstLine="709"/>
        <w:jc w:val="both"/>
      </w:pPr>
    </w:p>
    <w:p w14:paraId="05D03D17" w14:textId="77777777" w:rsidR="00AF6D5E" w:rsidRPr="00933F30" w:rsidRDefault="00AF6D5E" w:rsidP="00AF6D5E">
      <w:pPr>
        <w:tabs>
          <w:tab w:val="left" w:pos="800"/>
        </w:tabs>
        <w:ind w:firstLine="709"/>
        <w:jc w:val="both"/>
      </w:pPr>
    </w:p>
    <w:p w14:paraId="13260302" w14:textId="77777777" w:rsidR="00017BF5" w:rsidRPr="00933F30" w:rsidRDefault="000B0C98" w:rsidP="00863CFD">
      <w:pPr>
        <w:pStyle w:val="ac"/>
        <w:ind w:firstLine="0"/>
        <w:jc w:val="center"/>
        <w:rPr>
          <w:b/>
          <w:sz w:val="20"/>
        </w:rPr>
      </w:pPr>
      <w:r w:rsidRPr="00933F30">
        <w:rPr>
          <w:b/>
          <w:sz w:val="20"/>
        </w:rPr>
        <w:t>7. ОСОБЫЕ УСЛОВИЯ</w:t>
      </w:r>
    </w:p>
    <w:p w14:paraId="344E1C00" w14:textId="77777777" w:rsidR="00017BF5" w:rsidRPr="00933F30" w:rsidRDefault="000B0C98" w:rsidP="00863CFD">
      <w:pPr>
        <w:pStyle w:val="ac"/>
        <w:ind w:firstLine="0"/>
        <w:rPr>
          <w:sz w:val="20"/>
        </w:rPr>
      </w:pPr>
      <w:r w:rsidRPr="00933F30">
        <w:rPr>
          <w:sz w:val="20"/>
        </w:rPr>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14:paraId="3394EF49" w14:textId="77777777" w:rsidR="00017BF5" w:rsidRPr="00933F30" w:rsidRDefault="000B0C98">
      <w:pPr>
        <w:pStyle w:val="ac"/>
        <w:ind w:firstLine="709"/>
        <w:rPr>
          <w:sz w:val="20"/>
        </w:rPr>
      </w:pPr>
      <w:r w:rsidRPr="00933F30">
        <w:rPr>
          <w:sz w:val="20"/>
        </w:rPr>
        <w:t>7.2. При использовании статистических материалов ссылка на Исполнителя обязательна.</w:t>
      </w:r>
    </w:p>
    <w:p w14:paraId="73ACA1B4" w14:textId="77777777" w:rsidR="00017BF5" w:rsidRPr="00933F30" w:rsidRDefault="000B0C98">
      <w:pPr>
        <w:pStyle w:val="ac"/>
        <w:ind w:firstLine="0"/>
        <w:rPr>
          <w:sz w:val="20"/>
        </w:rPr>
      </w:pPr>
      <w:r w:rsidRPr="00933F30">
        <w:rPr>
          <w:sz w:val="20"/>
        </w:rPr>
        <w:tab/>
      </w:r>
    </w:p>
    <w:p w14:paraId="40C45C98" w14:textId="77777777" w:rsidR="00017BF5" w:rsidRPr="00933F30" w:rsidRDefault="000B0C98" w:rsidP="00863CFD">
      <w:pPr>
        <w:jc w:val="center"/>
        <w:rPr>
          <w:b/>
        </w:rPr>
      </w:pPr>
      <w:r w:rsidRPr="00933F30">
        <w:rPr>
          <w:b/>
        </w:rPr>
        <w:t>8. СРОК ДЕЙСТВИЯ ДОГОВОРА</w:t>
      </w:r>
    </w:p>
    <w:p w14:paraId="482103C4" w14:textId="2A3C8360" w:rsidR="00017BF5" w:rsidRPr="00933F30" w:rsidRDefault="000B0C98" w:rsidP="00863CFD">
      <w:pPr>
        <w:spacing w:line="264" w:lineRule="auto"/>
        <w:ind w:firstLine="567"/>
        <w:jc w:val="both"/>
      </w:pPr>
      <w:r w:rsidRPr="00933F30">
        <w:t>8.1. Договор вступает в силу с момента подписания его сторонами и действует до</w:t>
      </w:r>
      <w:r w:rsidR="00C1682B">
        <w:t xml:space="preserve"> </w:t>
      </w:r>
      <w:r w:rsidR="00BA2A7F">
        <w:t>_________________</w:t>
      </w:r>
      <w:r w:rsidR="00C1682B">
        <w:t xml:space="preserve"> 20__  года, а в части обязательств, не исполненных в период его действия – до их полного исполнения сторонами. </w:t>
      </w:r>
      <w:r w:rsidR="004F6F5B" w:rsidRPr="00933F30">
        <w:t>Окончание срока действия Договора не освобождает Стороны от ответственности за его нарушение.</w:t>
      </w:r>
    </w:p>
    <w:p w14:paraId="359A5A29" w14:textId="77777777" w:rsidR="00CF0A0D" w:rsidRDefault="00CF0A0D">
      <w:pPr>
        <w:spacing w:line="264" w:lineRule="auto"/>
        <w:ind w:firstLine="567"/>
        <w:jc w:val="both"/>
      </w:pPr>
    </w:p>
    <w:p w14:paraId="20C45A5F" w14:textId="77777777" w:rsidR="00AF6D5E" w:rsidRPr="00933F30" w:rsidRDefault="00AF6D5E">
      <w:pPr>
        <w:spacing w:line="264" w:lineRule="auto"/>
        <w:ind w:firstLine="567"/>
        <w:jc w:val="both"/>
      </w:pPr>
    </w:p>
    <w:p w14:paraId="7D819635" w14:textId="77777777" w:rsidR="00CF0A0D" w:rsidRPr="00933F30" w:rsidRDefault="00CF0A0D" w:rsidP="00863CFD">
      <w:pPr>
        <w:ind w:firstLine="567"/>
        <w:contextualSpacing/>
        <w:jc w:val="center"/>
        <w:rPr>
          <w:b/>
        </w:rPr>
      </w:pPr>
      <w:r w:rsidRPr="00933F30">
        <w:rPr>
          <w:b/>
        </w:rPr>
        <w:t>9. ЗАКЛЮЧИТЕЛЬНЫЕ ПОЛОЖЕНИЯ</w:t>
      </w:r>
    </w:p>
    <w:p w14:paraId="6F6C5BBF" w14:textId="1638A50D" w:rsidR="00CF0A0D" w:rsidRPr="00933F30" w:rsidRDefault="00CF0A0D" w:rsidP="00863CFD">
      <w:pPr>
        <w:ind w:firstLine="567"/>
        <w:contextualSpacing/>
        <w:jc w:val="both"/>
      </w:pPr>
      <w:r w:rsidRPr="00933F30">
        <w:t>9.</w:t>
      </w:r>
      <w:r w:rsidR="00215A8F" w:rsidRPr="00933F30">
        <w:t>1. Настоящий</w:t>
      </w:r>
      <w:r w:rsidRPr="00933F30">
        <w:t xml:space="preserve"> договор составлен в двух экземплярах, имеющих одинаковую юридическую силу.  </w:t>
      </w:r>
    </w:p>
    <w:p w14:paraId="2B08AF31" w14:textId="77777777" w:rsidR="00CF0A0D" w:rsidRPr="00933F30" w:rsidRDefault="00CF0A0D" w:rsidP="00CF0A0D">
      <w:pPr>
        <w:spacing w:line="264" w:lineRule="auto"/>
        <w:ind w:firstLine="567"/>
        <w:jc w:val="both"/>
      </w:pPr>
      <w:r w:rsidRPr="00933F30">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14:paraId="0735A792" w14:textId="77777777" w:rsidR="009736F4" w:rsidRPr="00933F30" w:rsidRDefault="00CF0A0D" w:rsidP="009736F4">
      <w:pPr>
        <w:ind w:firstLine="567"/>
        <w:jc w:val="both"/>
      </w:pPr>
      <w:r w:rsidRPr="00933F30">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14:paraId="78DC880F" w14:textId="760594D0" w:rsidR="00CF0A0D" w:rsidRPr="00933F30" w:rsidRDefault="00CF0A0D" w:rsidP="00CF0A0D">
      <w:pPr>
        <w:ind w:firstLine="567"/>
        <w:jc w:val="both"/>
      </w:pPr>
      <w:r w:rsidRPr="00933F30">
        <w:t>9.</w:t>
      </w:r>
      <w:r w:rsidR="004F6F5B">
        <w:t>4</w:t>
      </w:r>
      <w:r w:rsidRPr="00933F30">
        <w:t xml:space="preserve">. По всем моментам, которые не оговорены в настоящем договоре, стороны руководствуются действующим законодательством Российской Федерации. </w:t>
      </w:r>
    </w:p>
    <w:p w14:paraId="17060923" w14:textId="77777777" w:rsidR="003659BD" w:rsidRDefault="003659BD">
      <w:pPr>
        <w:rPr>
          <w:b/>
          <w:caps/>
        </w:rPr>
      </w:pPr>
      <w:r>
        <w:rPr>
          <w:b/>
          <w:caps/>
        </w:rPr>
        <w:br w:type="page"/>
      </w:r>
    </w:p>
    <w:p w14:paraId="5D994055" w14:textId="77777777" w:rsidR="00017BF5" w:rsidRPr="00933F30" w:rsidRDefault="00CF0A0D">
      <w:pPr>
        <w:spacing w:before="60" w:after="120"/>
        <w:jc w:val="center"/>
        <w:rPr>
          <w:b/>
          <w:caps/>
        </w:rPr>
      </w:pPr>
      <w:r w:rsidRPr="00933F30">
        <w:rPr>
          <w:b/>
          <w:caps/>
        </w:rPr>
        <w:lastRenderedPageBreak/>
        <w:t>10</w:t>
      </w:r>
      <w:r w:rsidR="000B0C98" w:rsidRPr="00933F30">
        <w:rPr>
          <w:b/>
          <w:caps/>
        </w:rPr>
        <w:t>. ПЛАТЕЖНЫЕ реквизиты</w:t>
      </w:r>
      <w:r w:rsidR="00A41582" w:rsidRPr="00933F30">
        <w:rPr>
          <w:b/>
          <w:caps/>
        </w:rPr>
        <w:t xml:space="preserve">, </w:t>
      </w:r>
      <w:r w:rsidR="000B0C98" w:rsidRPr="00933F30">
        <w:rPr>
          <w:b/>
          <w:caps/>
        </w:rPr>
        <w:t xml:space="preserve">адреса </w:t>
      </w:r>
      <w:r w:rsidR="00A41582" w:rsidRPr="00933F30">
        <w:rPr>
          <w:b/>
          <w:caps/>
        </w:rPr>
        <w:t xml:space="preserve">и ПОДПИСИ </w:t>
      </w:r>
      <w:r w:rsidR="000B0C98" w:rsidRPr="00933F30">
        <w:rPr>
          <w:b/>
          <w:caps/>
        </w:rPr>
        <w:t>сторон</w:t>
      </w:r>
    </w:p>
    <w:p w14:paraId="5B45D4B2" w14:textId="77777777" w:rsidR="00672A81" w:rsidRPr="00933F30" w:rsidRDefault="00672A81">
      <w:pPr>
        <w:spacing w:before="60" w:after="120"/>
        <w:jc w:val="center"/>
        <w:rPr>
          <w:b/>
          <w:cap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43186" w14:paraId="60A418C4" w14:textId="77777777" w:rsidTr="00A41582">
        <w:tc>
          <w:tcPr>
            <w:tcW w:w="4928" w:type="dxa"/>
          </w:tcPr>
          <w:p w14:paraId="20FD8602" w14:textId="77777777" w:rsidR="00643186" w:rsidRPr="00BF571E" w:rsidRDefault="00643186" w:rsidP="00643186">
            <w:pPr>
              <w:widowControl w:val="0"/>
              <w:spacing w:line="220" w:lineRule="exact"/>
              <w:jc w:val="both"/>
              <w:rPr>
                <w:rFonts w:ascii="Times New Roman" w:hAnsi="Times New Roman"/>
                <w:sz w:val="20"/>
              </w:rPr>
            </w:pPr>
            <w:r w:rsidRPr="00BF571E">
              <w:rPr>
                <w:rFonts w:ascii="Times New Roman" w:hAnsi="Times New Roman"/>
                <w:sz w:val="20"/>
              </w:rPr>
              <w:t xml:space="preserve">ИСПОЛНИТЕЛЬ </w:t>
            </w:r>
          </w:p>
          <w:p w14:paraId="390AD04C" w14:textId="77777777" w:rsidR="00643186" w:rsidRPr="00BF571E" w:rsidRDefault="00643186" w:rsidP="00643186">
            <w:pPr>
              <w:widowControl w:val="0"/>
              <w:spacing w:line="220" w:lineRule="exact"/>
              <w:jc w:val="both"/>
              <w:rPr>
                <w:rFonts w:ascii="Times New Roman" w:hAnsi="Times New Roman"/>
                <w:sz w:val="20"/>
              </w:rPr>
            </w:pPr>
          </w:p>
          <w:p w14:paraId="6EE5B7B7" w14:textId="77777777"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 xml:space="preserve">Территориальный орган </w:t>
            </w:r>
          </w:p>
          <w:p w14:paraId="7DC5EBF3" w14:textId="77777777"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 xml:space="preserve">Федеральной службы </w:t>
            </w:r>
          </w:p>
          <w:p w14:paraId="2CF9CEE0" w14:textId="77777777"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 xml:space="preserve">государственной статистики </w:t>
            </w:r>
          </w:p>
          <w:p w14:paraId="06823C1F" w14:textId="77777777"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по Республике Карелия (</w:t>
            </w:r>
            <w:proofErr w:type="spellStart"/>
            <w:r w:rsidRPr="00643186">
              <w:rPr>
                <w:rFonts w:ascii="Times New Roman" w:hAnsi="Times New Roman"/>
                <w:sz w:val="20"/>
              </w:rPr>
              <w:t>Карелиястат</w:t>
            </w:r>
            <w:proofErr w:type="spellEnd"/>
            <w:r w:rsidRPr="00643186">
              <w:rPr>
                <w:rFonts w:ascii="Times New Roman" w:hAnsi="Times New Roman"/>
                <w:sz w:val="20"/>
              </w:rPr>
              <w:t>)</w:t>
            </w:r>
          </w:p>
          <w:p w14:paraId="4D493572" w14:textId="77777777" w:rsidR="005F7A79" w:rsidRDefault="005F7A79" w:rsidP="00643186">
            <w:pPr>
              <w:widowControl w:val="0"/>
              <w:rPr>
                <w:rFonts w:ascii="Times New Roman" w:hAnsi="Times New Roman"/>
                <w:sz w:val="20"/>
              </w:rPr>
            </w:pPr>
            <w:r>
              <w:rPr>
                <w:rFonts w:ascii="Times New Roman" w:hAnsi="Times New Roman"/>
                <w:sz w:val="20"/>
              </w:rPr>
              <w:t>Юридический и почтовый адрес:</w:t>
            </w:r>
          </w:p>
          <w:p w14:paraId="0C943B7F"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185035, г. Петрозаводск, ул. Красная, 31</w:t>
            </w:r>
          </w:p>
          <w:p w14:paraId="2DBB2BE3"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ИНН 1001040336 КПП 100101001</w:t>
            </w:r>
          </w:p>
          <w:p w14:paraId="008F7883"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л/с 04061413340</w:t>
            </w:r>
          </w:p>
          <w:p w14:paraId="1B0EF34A"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БИК 018602104</w:t>
            </w:r>
          </w:p>
          <w:p w14:paraId="27980C1E"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Единый казначейский счет 40102810945370000073</w:t>
            </w:r>
          </w:p>
          <w:p w14:paraId="0F159CA7"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казначейский счет 03100643000000010600</w:t>
            </w:r>
          </w:p>
          <w:p w14:paraId="4B2761E9"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Отделении НБ Республика Карелия/</w:t>
            </w:r>
          </w:p>
          <w:p w14:paraId="40E4026C"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УФК по Республике Карелия г. Петрозаводск</w:t>
            </w:r>
          </w:p>
          <w:p w14:paraId="063DB212"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ОКВЭД 84.11.7</w:t>
            </w:r>
          </w:p>
          <w:p w14:paraId="07E4FEEF"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ОКПО 02 352 772</w:t>
            </w:r>
          </w:p>
          <w:p w14:paraId="7714D89C"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ОКТМО 86701000</w:t>
            </w:r>
          </w:p>
          <w:p w14:paraId="75C6C4F1"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 xml:space="preserve">Доходы от оказания платных услуг </w:t>
            </w:r>
          </w:p>
          <w:p w14:paraId="657E3D85"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 xml:space="preserve">по предоставлению </w:t>
            </w:r>
            <w:proofErr w:type="spellStart"/>
            <w:r w:rsidRPr="00643186">
              <w:rPr>
                <w:rFonts w:ascii="Times New Roman" w:hAnsi="Times New Roman"/>
                <w:sz w:val="20"/>
              </w:rPr>
              <w:t>статинформации</w:t>
            </w:r>
            <w:proofErr w:type="spellEnd"/>
          </w:p>
          <w:p w14:paraId="370B0DC7" w14:textId="77777777" w:rsidR="00643186" w:rsidRPr="00643186" w:rsidRDefault="00643186" w:rsidP="00643186">
            <w:pPr>
              <w:widowControl w:val="0"/>
              <w:rPr>
                <w:rFonts w:ascii="Times New Roman" w:hAnsi="Times New Roman"/>
                <w:sz w:val="20"/>
              </w:rPr>
            </w:pPr>
            <w:r w:rsidRPr="00643186">
              <w:rPr>
                <w:rFonts w:ascii="Times New Roman" w:hAnsi="Times New Roman"/>
                <w:sz w:val="20"/>
              </w:rPr>
              <w:t>Код дохода  (КБК) 15711301040016000130</w:t>
            </w:r>
          </w:p>
          <w:p w14:paraId="3E1C6BCD" w14:textId="77777777" w:rsidR="00643186" w:rsidRDefault="00643186" w:rsidP="00643186">
            <w:pPr>
              <w:widowControl w:val="0"/>
              <w:rPr>
                <w:rFonts w:ascii="Times New Roman" w:hAnsi="Times New Roman"/>
                <w:sz w:val="20"/>
              </w:rPr>
            </w:pPr>
          </w:p>
          <w:p w14:paraId="63606F83" w14:textId="77777777" w:rsidR="003659BD" w:rsidRPr="00BF571E" w:rsidRDefault="003659BD" w:rsidP="00643186">
            <w:pPr>
              <w:widowControl w:val="0"/>
              <w:rPr>
                <w:rFonts w:ascii="Times New Roman" w:hAnsi="Times New Roman"/>
                <w:sz w:val="20"/>
              </w:rPr>
            </w:pPr>
          </w:p>
          <w:p w14:paraId="05A2DED8" w14:textId="7DFD2504" w:rsidR="00643186" w:rsidRPr="00BF571E" w:rsidRDefault="001C06E3" w:rsidP="00643186">
            <w:pPr>
              <w:widowControl w:val="0"/>
              <w:rPr>
                <w:rFonts w:ascii="Times New Roman" w:hAnsi="Times New Roman"/>
                <w:sz w:val="20"/>
              </w:rPr>
            </w:pPr>
            <w:r>
              <w:rPr>
                <w:rFonts w:ascii="Times New Roman" w:hAnsi="Times New Roman"/>
                <w:sz w:val="20"/>
              </w:rPr>
              <w:t>Р</w:t>
            </w:r>
            <w:r w:rsidR="00A84756" w:rsidRPr="00BF571E">
              <w:rPr>
                <w:rFonts w:ascii="Times New Roman" w:hAnsi="Times New Roman"/>
                <w:sz w:val="20"/>
              </w:rPr>
              <w:t>уководител</w:t>
            </w:r>
            <w:r>
              <w:rPr>
                <w:rFonts w:ascii="Times New Roman" w:hAnsi="Times New Roman"/>
                <w:sz w:val="20"/>
              </w:rPr>
              <w:t>ь</w:t>
            </w:r>
            <w:r w:rsidR="001B3BAD" w:rsidRPr="00BF571E">
              <w:rPr>
                <w:rFonts w:ascii="Times New Roman" w:hAnsi="Times New Roman"/>
                <w:sz w:val="20"/>
              </w:rPr>
              <w:t xml:space="preserve"> </w:t>
            </w:r>
            <w:proofErr w:type="spellStart"/>
            <w:r w:rsidR="00720EC6" w:rsidRPr="00BF571E">
              <w:rPr>
                <w:rFonts w:ascii="Times New Roman" w:hAnsi="Times New Roman"/>
                <w:sz w:val="20"/>
              </w:rPr>
              <w:t>Карелиястата</w:t>
            </w:r>
            <w:proofErr w:type="spellEnd"/>
          </w:p>
          <w:p w14:paraId="544BA74F" w14:textId="77777777" w:rsidR="00720EC6" w:rsidRPr="00BF571E" w:rsidRDefault="00720EC6" w:rsidP="00643186">
            <w:pPr>
              <w:widowControl w:val="0"/>
              <w:rPr>
                <w:rFonts w:ascii="Times New Roman" w:hAnsi="Times New Roman"/>
                <w:sz w:val="20"/>
              </w:rPr>
            </w:pPr>
          </w:p>
          <w:p w14:paraId="755E6D4B" w14:textId="5F7DB9BD" w:rsidR="00643186" w:rsidRPr="00BF571E" w:rsidRDefault="00643186" w:rsidP="00643186">
            <w:pPr>
              <w:widowControl w:val="0"/>
              <w:rPr>
                <w:rFonts w:ascii="Times New Roman" w:hAnsi="Times New Roman"/>
                <w:sz w:val="20"/>
              </w:rPr>
            </w:pPr>
            <w:r w:rsidRPr="00BF571E">
              <w:rPr>
                <w:rFonts w:ascii="Times New Roman" w:hAnsi="Times New Roman"/>
                <w:sz w:val="20"/>
              </w:rPr>
              <w:t>__________________</w:t>
            </w:r>
            <w:r w:rsidR="00720EC6" w:rsidRPr="00BF571E">
              <w:rPr>
                <w:rFonts w:ascii="Times New Roman" w:hAnsi="Times New Roman"/>
                <w:sz w:val="20"/>
              </w:rPr>
              <w:t>/</w:t>
            </w:r>
            <w:r w:rsidR="001C06E3">
              <w:rPr>
                <w:rFonts w:ascii="Times New Roman" w:hAnsi="Times New Roman"/>
                <w:sz w:val="20"/>
              </w:rPr>
              <w:t>И.Ю. Мирошник</w:t>
            </w:r>
            <w:r w:rsidR="00720EC6" w:rsidRPr="00BF571E">
              <w:rPr>
                <w:rFonts w:ascii="Times New Roman" w:hAnsi="Times New Roman"/>
                <w:sz w:val="20"/>
              </w:rPr>
              <w:t>/</w:t>
            </w:r>
          </w:p>
          <w:p w14:paraId="4293D028" w14:textId="77777777" w:rsidR="00720EC6" w:rsidRPr="00BF571E" w:rsidRDefault="00720EC6" w:rsidP="00643186">
            <w:pPr>
              <w:widowControl w:val="0"/>
              <w:rPr>
                <w:rFonts w:ascii="Times New Roman" w:hAnsi="Times New Roman"/>
                <w:sz w:val="20"/>
              </w:rPr>
            </w:pPr>
          </w:p>
          <w:p w14:paraId="3BA55663" w14:textId="77777777" w:rsidR="00720EC6" w:rsidRPr="00BF571E" w:rsidRDefault="00643186" w:rsidP="00643186">
            <w:pPr>
              <w:spacing w:before="60" w:after="120"/>
              <w:rPr>
                <w:rFonts w:ascii="Times New Roman" w:hAnsi="Times New Roman"/>
                <w:sz w:val="20"/>
              </w:rPr>
            </w:pPr>
            <w:r w:rsidRPr="00BF571E">
              <w:rPr>
                <w:rFonts w:ascii="Times New Roman" w:hAnsi="Times New Roman"/>
                <w:sz w:val="20"/>
              </w:rPr>
              <w:t>МП</w:t>
            </w:r>
          </w:p>
          <w:p w14:paraId="50EFF539" w14:textId="77777777" w:rsidR="00643186" w:rsidRPr="00720EC6" w:rsidRDefault="00643186" w:rsidP="00643186">
            <w:pPr>
              <w:spacing w:before="60" w:after="120"/>
              <w:rPr>
                <w:rFonts w:ascii="Times New Roman" w:hAnsi="Times New Roman"/>
                <w:sz w:val="20"/>
              </w:rPr>
            </w:pPr>
            <w:r w:rsidRPr="00720EC6">
              <w:rPr>
                <w:rFonts w:ascii="Times New Roman" w:hAnsi="Times New Roman"/>
                <w:sz w:val="20"/>
              </w:rPr>
              <w:t xml:space="preserve">Контактный телефон (8142) 78-21-43 </w:t>
            </w:r>
          </w:p>
          <w:p w14:paraId="209F5CB5" w14:textId="1E61384C" w:rsidR="00643186" w:rsidRPr="00BF571E" w:rsidRDefault="00643186" w:rsidP="00BF571E">
            <w:pPr>
              <w:spacing w:before="60" w:after="120"/>
              <w:rPr>
                <w:rFonts w:ascii="Times New Roman" w:hAnsi="Times New Roman"/>
                <w:sz w:val="20"/>
              </w:rPr>
            </w:pPr>
            <w:r w:rsidRPr="00720EC6">
              <w:rPr>
                <w:rFonts w:ascii="Times New Roman" w:hAnsi="Times New Roman"/>
                <w:sz w:val="20"/>
              </w:rPr>
              <w:t>Контактное лицо</w:t>
            </w:r>
            <w:r w:rsidR="00720EC6" w:rsidRPr="00720EC6">
              <w:rPr>
                <w:rFonts w:ascii="Times New Roman" w:hAnsi="Times New Roman"/>
                <w:sz w:val="20"/>
              </w:rPr>
              <w:t xml:space="preserve"> </w:t>
            </w:r>
          </w:p>
        </w:tc>
        <w:tc>
          <w:tcPr>
            <w:tcW w:w="4678" w:type="dxa"/>
          </w:tcPr>
          <w:p w14:paraId="1CB44CCB" w14:textId="77777777" w:rsidR="00643186" w:rsidRPr="00BF571E" w:rsidRDefault="00643186">
            <w:pPr>
              <w:spacing w:before="60" w:after="120"/>
              <w:jc w:val="center"/>
              <w:rPr>
                <w:rFonts w:ascii="Times New Roman" w:hAnsi="Times New Roman"/>
                <w:sz w:val="20"/>
              </w:rPr>
            </w:pPr>
            <w:r w:rsidRPr="00BF571E">
              <w:rPr>
                <w:rFonts w:ascii="Times New Roman" w:hAnsi="Times New Roman"/>
                <w:sz w:val="20"/>
              </w:rPr>
              <w:t>ЗАКАЗЧИК</w:t>
            </w:r>
          </w:p>
          <w:p w14:paraId="4BF2D4B2" w14:textId="00BB5C71" w:rsidR="006C5F50" w:rsidRDefault="0067603D" w:rsidP="003659BD">
            <w:pPr>
              <w:rPr>
                <w:rFonts w:ascii="Times New Roman" w:hAnsi="Times New Roman"/>
                <w:sz w:val="20"/>
              </w:rPr>
            </w:pPr>
            <w:r>
              <w:rPr>
                <w:rFonts w:ascii="Times New Roman" w:hAnsi="Times New Roman"/>
                <w:sz w:val="20"/>
              </w:rPr>
              <w:t>_______________</w:t>
            </w:r>
          </w:p>
          <w:p w14:paraId="3DD69F69" w14:textId="77777777" w:rsidR="00904C52" w:rsidRDefault="005F7A79" w:rsidP="003659BD">
            <w:pPr>
              <w:rPr>
                <w:rFonts w:ascii="Times New Roman" w:hAnsi="Times New Roman"/>
                <w:sz w:val="20"/>
              </w:rPr>
            </w:pPr>
            <w:r w:rsidRPr="005F7A79">
              <w:rPr>
                <w:rFonts w:ascii="Times New Roman" w:hAnsi="Times New Roman"/>
                <w:sz w:val="20"/>
              </w:rPr>
              <w:t>Юридический и почтовый адрес:</w:t>
            </w:r>
          </w:p>
          <w:p w14:paraId="6DAE4473" w14:textId="090F875A" w:rsidR="003659BD" w:rsidRDefault="0067603D" w:rsidP="003659BD">
            <w:pPr>
              <w:rPr>
                <w:rFonts w:ascii="Times New Roman" w:hAnsi="Times New Roman"/>
                <w:sz w:val="20"/>
              </w:rPr>
            </w:pPr>
            <w:r>
              <w:rPr>
                <w:rFonts w:ascii="Times New Roman" w:hAnsi="Times New Roman"/>
                <w:sz w:val="20"/>
              </w:rPr>
              <w:t>______________________________</w:t>
            </w:r>
            <w:r>
              <w:rPr>
                <w:rFonts w:ascii="Times New Roman" w:hAnsi="Times New Roman"/>
                <w:sz w:val="20"/>
              </w:rPr>
              <w:br/>
              <w:t>_______________________</w:t>
            </w:r>
          </w:p>
          <w:p w14:paraId="5184F0A7" w14:textId="33C83F98" w:rsidR="005F7A79" w:rsidRPr="003659BD" w:rsidRDefault="005F7A79" w:rsidP="003659BD">
            <w:pPr>
              <w:rPr>
                <w:rFonts w:ascii="Times New Roman" w:hAnsi="Times New Roman"/>
                <w:sz w:val="20"/>
              </w:rPr>
            </w:pPr>
            <w:r w:rsidRPr="003659BD">
              <w:rPr>
                <w:rFonts w:ascii="Times New Roman" w:hAnsi="Times New Roman"/>
                <w:sz w:val="20"/>
              </w:rPr>
              <w:t xml:space="preserve">ИНН </w:t>
            </w:r>
          </w:p>
          <w:p w14:paraId="741120B0" w14:textId="243C7107" w:rsidR="003659BD" w:rsidRPr="003659BD" w:rsidRDefault="003659BD" w:rsidP="003659BD">
            <w:pPr>
              <w:rPr>
                <w:rFonts w:ascii="Times New Roman" w:hAnsi="Times New Roman"/>
                <w:sz w:val="20"/>
              </w:rPr>
            </w:pPr>
            <w:proofErr w:type="gramStart"/>
            <w:r w:rsidRPr="003659BD">
              <w:rPr>
                <w:rFonts w:ascii="Times New Roman" w:hAnsi="Times New Roman"/>
                <w:sz w:val="20"/>
              </w:rPr>
              <w:t>Р</w:t>
            </w:r>
            <w:proofErr w:type="gramEnd"/>
            <w:r w:rsidRPr="003659BD">
              <w:rPr>
                <w:rFonts w:ascii="Times New Roman" w:hAnsi="Times New Roman"/>
                <w:sz w:val="20"/>
              </w:rPr>
              <w:t xml:space="preserve">/с </w:t>
            </w:r>
          </w:p>
          <w:p w14:paraId="502000F7" w14:textId="3DC8E5F8" w:rsidR="006C5F50" w:rsidRDefault="0067603D" w:rsidP="006C5F50">
            <w:pPr>
              <w:widowControl w:val="0"/>
              <w:rPr>
                <w:rFonts w:ascii="Times New Roman" w:hAnsi="Times New Roman"/>
                <w:sz w:val="20"/>
              </w:rPr>
            </w:pPr>
            <w:r>
              <w:rPr>
                <w:rFonts w:ascii="Times New Roman" w:hAnsi="Times New Roman"/>
                <w:sz w:val="20"/>
              </w:rPr>
              <w:t>___________________</w:t>
            </w:r>
          </w:p>
          <w:p w14:paraId="5F2B3F6C" w14:textId="55917935" w:rsidR="0067603D" w:rsidRDefault="0067603D" w:rsidP="006C5F50">
            <w:pPr>
              <w:widowControl w:val="0"/>
              <w:rPr>
                <w:rFonts w:ascii="Times New Roman" w:hAnsi="Times New Roman"/>
                <w:sz w:val="20"/>
              </w:rPr>
            </w:pPr>
            <w:r>
              <w:rPr>
                <w:rFonts w:ascii="Times New Roman" w:hAnsi="Times New Roman"/>
                <w:sz w:val="20"/>
              </w:rPr>
              <w:br/>
              <w:t>___________________</w:t>
            </w:r>
          </w:p>
          <w:p w14:paraId="76D1D579" w14:textId="48E3D752" w:rsidR="003659BD" w:rsidRPr="003659BD" w:rsidRDefault="003659BD" w:rsidP="003659BD">
            <w:pPr>
              <w:rPr>
                <w:rFonts w:ascii="Times New Roman" w:hAnsi="Times New Roman"/>
                <w:sz w:val="20"/>
              </w:rPr>
            </w:pPr>
            <w:r w:rsidRPr="003659BD">
              <w:rPr>
                <w:rFonts w:ascii="Times New Roman" w:hAnsi="Times New Roman"/>
                <w:sz w:val="20"/>
              </w:rPr>
              <w:t xml:space="preserve">БИК </w:t>
            </w:r>
          </w:p>
          <w:p w14:paraId="6AF789AD" w14:textId="67C8424C" w:rsidR="003659BD" w:rsidRDefault="003659BD" w:rsidP="003659BD">
            <w:pPr>
              <w:rPr>
                <w:rFonts w:ascii="Times New Roman" w:hAnsi="Times New Roman"/>
                <w:sz w:val="20"/>
              </w:rPr>
            </w:pPr>
            <w:r w:rsidRPr="003659BD">
              <w:rPr>
                <w:rFonts w:ascii="Times New Roman" w:hAnsi="Times New Roman"/>
                <w:sz w:val="20"/>
              </w:rPr>
              <w:t xml:space="preserve">К/с </w:t>
            </w:r>
          </w:p>
          <w:p w14:paraId="1A5296AF" w14:textId="77777777" w:rsidR="0067603D" w:rsidRDefault="0067603D" w:rsidP="00BF105B">
            <w:pPr>
              <w:jc w:val="both"/>
              <w:rPr>
                <w:rFonts w:ascii="Times New Roman" w:hAnsi="Times New Roman"/>
                <w:sz w:val="20"/>
              </w:rPr>
            </w:pPr>
          </w:p>
          <w:p w14:paraId="4DC4C8B1" w14:textId="08A451D4" w:rsidR="005F7A79" w:rsidRPr="003659BD" w:rsidRDefault="005F7A79" w:rsidP="00BF105B">
            <w:pPr>
              <w:jc w:val="both"/>
              <w:rPr>
                <w:rFonts w:ascii="Times New Roman" w:hAnsi="Times New Roman"/>
                <w:sz w:val="20"/>
              </w:rPr>
            </w:pPr>
            <w:r w:rsidRPr="003659BD">
              <w:rPr>
                <w:rFonts w:ascii="Times New Roman" w:hAnsi="Times New Roman"/>
                <w:sz w:val="20"/>
              </w:rPr>
              <w:t xml:space="preserve">ОКПО </w:t>
            </w:r>
          </w:p>
          <w:p w14:paraId="11541D93" w14:textId="22E3DAEE" w:rsidR="005F7A79" w:rsidRPr="003659BD" w:rsidRDefault="005F7A79" w:rsidP="00BF105B">
            <w:pPr>
              <w:jc w:val="both"/>
              <w:rPr>
                <w:rFonts w:ascii="Times New Roman" w:hAnsi="Times New Roman"/>
                <w:sz w:val="20"/>
              </w:rPr>
            </w:pPr>
            <w:r w:rsidRPr="003659BD">
              <w:rPr>
                <w:rFonts w:ascii="Times New Roman" w:hAnsi="Times New Roman"/>
                <w:sz w:val="20"/>
              </w:rPr>
              <w:t xml:space="preserve">ОКТМО </w:t>
            </w:r>
          </w:p>
          <w:p w14:paraId="62FF39C3" w14:textId="77777777" w:rsidR="005F7A79" w:rsidRPr="00BF571E" w:rsidRDefault="005F7A79" w:rsidP="005F7A79">
            <w:pPr>
              <w:spacing w:before="60" w:after="120"/>
              <w:ind w:left="227"/>
              <w:jc w:val="both"/>
              <w:rPr>
                <w:rFonts w:ascii="Times New Roman" w:hAnsi="Times New Roman"/>
                <w:sz w:val="20"/>
              </w:rPr>
            </w:pPr>
          </w:p>
          <w:p w14:paraId="7457D1DE" w14:textId="77777777" w:rsidR="00904C52" w:rsidRPr="00BF571E" w:rsidRDefault="00904C52" w:rsidP="003659BD">
            <w:pPr>
              <w:widowControl w:val="0"/>
              <w:rPr>
                <w:rFonts w:ascii="Times New Roman" w:hAnsi="Times New Roman"/>
                <w:sz w:val="20"/>
              </w:rPr>
            </w:pPr>
          </w:p>
          <w:p w14:paraId="681B1E4B" w14:textId="77777777" w:rsidR="00904C52" w:rsidRPr="00BF571E" w:rsidRDefault="00904C52" w:rsidP="003659BD">
            <w:pPr>
              <w:widowControl w:val="0"/>
              <w:rPr>
                <w:rFonts w:ascii="Times New Roman" w:hAnsi="Times New Roman"/>
                <w:sz w:val="20"/>
              </w:rPr>
            </w:pPr>
          </w:p>
          <w:p w14:paraId="73660BC5" w14:textId="77777777" w:rsidR="00904C52" w:rsidRPr="00BF571E" w:rsidRDefault="00904C52" w:rsidP="003659BD">
            <w:pPr>
              <w:widowControl w:val="0"/>
              <w:rPr>
                <w:rFonts w:ascii="Times New Roman" w:hAnsi="Times New Roman"/>
                <w:sz w:val="20"/>
              </w:rPr>
            </w:pPr>
          </w:p>
          <w:p w14:paraId="2CDE6D51" w14:textId="77777777" w:rsidR="00904C52" w:rsidRPr="00BF571E" w:rsidRDefault="00904C52" w:rsidP="003659BD">
            <w:pPr>
              <w:widowControl w:val="0"/>
              <w:rPr>
                <w:rFonts w:ascii="Times New Roman" w:hAnsi="Times New Roman"/>
                <w:sz w:val="20"/>
              </w:rPr>
            </w:pPr>
          </w:p>
          <w:p w14:paraId="6C1493DD" w14:textId="4DBCFA78" w:rsidR="003659BD" w:rsidRPr="00BF571E" w:rsidRDefault="0067603D" w:rsidP="003659BD">
            <w:pPr>
              <w:widowControl w:val="0"/>
              <w:rPr>
                <w:rFonts w:ascii="Times New Roman" w:hAnsi="Times New Roman"/>
                <w:sz w:val="20"/>
              </w:rPr>
            </w:pPr>
            <w:r w:rsidRPr="00BF571E">
              <w:rPr>
                <w:rFonts w:ascii="Times New Roman" w:hAnsi="Times New Roman"/>
                <w:sz w:val="20"/>
              </w:rPr>
              <w:t>______________________________</w:t>
            </w:r>
          </w:p>
          <w:p w14:paraId="6C798483" w14:textId="77777777" w:rsidR="00720EC6" w:rsidRPr="00BF571E" w:rsidRDefault="00720EC6" w:rsidP="003659BD">
            <w:pPr>
              <w:widowControl w:val="0"/>
              <w:rPr>
                <w:rFonts w:ascii="Times New Roman" w:hAnsi="Times New Roman"/>
                <w:sz w:val="20"/>
              </w:rPr>
            </w:pPr>
          </w:p>
          <w:p w14:paraId="0CDD7FEB" w14:textId="77777777" w:rsidR="00904C52" w:rsidRPr="00BF571E" w:rsidRDefault="00904C52" w:rsidP="003659BD">
            <w:pPr>
              <w:widowControl w:val="0"/>
              <w:rPr>
                <w:rFonts w:ascii="Times New Roman" w:hAnsi="Times New Roman"/>
                <w:sz w:val="20"/>
              </w:rPr>
            </w:pPr>
          </w:p>
          <w:p w14:paraId="28810442" w14:textId="6E9CE434" w:rsidR="00720EC6" w:rsidRPr="00BF571E" w:rsidRDefault="005F7A79" w:rsidP="005F7A79">
            <w:pPr>
              <w:spacing w:before="60" w:after="120"/>
              <w:ind w:left="227"/>
              <w:jc w:val="both"/>
              <w:rPr>
                <w:rFonts w:ascii="Times New Roman" w:hAnsi="Times New Roman"/>
                <w:sz w:val="20"/>
              </w:rPr>
            </w:pPr>
            <w:r w:rsidRPr="00BF571E">
              <w:rPr>
                <w:rFonts w:ascii="Times New Roman" w:hAnsi="Times New Roman"/>
                <w:sz w:val="20"/>
              </w:rPr>
              <w:t xml:space="preserve">_______________________ </w:t>
            </w:r>
            <w:r w:rsidR="00720EC6" w:rsidRPr="00BF571E">
              <w:rPr>
                <w:rFonts w:ascii="Times New Roman" w:hAnsi="Times New Roman"/>
                <w:sz w:val="20"/>
              </w:rPr>
              <w:t>/</w:t>
            </w:r>
            <w:r w:rsidR="00C16002" w:rsidRPr="00BF571E">
              <w:rPr>
                <w:rFonts w:ascii="Times New Roman" w:hAnsi="Times New Roman"/>
                <w:sz w:val="20"/>
              </w:rPr>
              <w:t>ФИО</w:t>
            </w:r>
            <w:r w:rsidR="00720EC6" w:rsidRPr="00BF571E">
              <w:rPr>
                <w:rFonts w:ascii="Times New Roman" w:hAnsi="Times New Roman"/>
                <w:sz w:val="20"/>
              </w:rPr>
              <w:t>/</w:t>
            </w:r>
          </w:p>
          <w:p w14:paraId="788D200E" w14:textId="77777777" w:rsidR="00BB6D1D" w:rsidRPr="00BF571E" w:rsidRDefault="00BB6D1D" w:rsidP="00BB6D1D">
            <w:pPr>
              <w:spacing w:before="60"/>
              <w:ind w:left="227"/>
              <w:jc w:val="both"/>
              <w:rPr>
                <w:rFonts w:ascii="Times New Roman" w:hAnsi="Times New Roman"/>
                <w:sz w:val="20"/>
              </w:rPr>
            </w:pPr>
          </w:p>
          <w:p w14:paraId="5913AF3F" w14:textId="77777777" w:rsidR="005F7A79" w:rsidRPr="00BF571E" w:rsidRDefault="005F7A79" w:rsidP="005F7A79">
            <w:pPr>
              <w:spacing w:before="60" w:after="120"/>
              <w:ind w:left="227"/>
              <w:jc w:val="both"/>
              <w:rPr>
                <w:rFonts w:ascii="Times New Roman" w:hAnsi="Times New Roman"/>
                <w:sz w:val="20"/>
              </w:rPr>
            </w:pPr>
            <w:r w:rsidRPr="00BF571E">
              <w:rPr>
                <w:rFonts w:ascii="Times New Roman" w:hAnsi="Times New Roman"/>
                <w:sz w:val="20"/>
              </w:rPr>
              <w:t>МП</w:t>
            </w:r>
          </w:p>
          <w:p w14:paraId="6336EEF5" w14:textId="5442BB27" w:rsidR="005F7A79" w:rsidRPr="00BF571E" w:rsidRDefault="005F7A79" w:rsidP="005F7A79">
            <w:pPr>
              <w:spacing w:before="60" w:after="120"/>
              <w:ind w:left="227"/>
              <w:jc w:val="both"/>
              <w:rPr>
                <w:rFonts w:ascii="Times New Roman" w:hAnsi="Times New Roman"/>
                <w:sz w:val="20"/>
              </w:rPr>
            </w:pPr>
            <w:r w:rsidRPr="005F7A79">
              <w:rPr>
                <w:rFonts w:ascii="Times New Roman" w:hAnsi="Times New Roman"/>
                <w:sz w:val="20"/>
              </w:rPr>
              <w:t xml:space="preserve">Контактный телефон </w:t>
            </w:r>
          </w:p>
          <w:p w14:paraId="4D7A1C7F" w14:textId="1F12A8CD" w:rsidR="005F7A79" w:rsidRPr="00BF571E" w:rsidRDefault="005F7A79" w:rsidP="00611F49">
            <w:pPr>
              <w:spacing w:before="60" w:after="120"/>
              <w:ind w:left="227"/>
              <w:jc w:val="both"/>
              <w:rPr>
                <w:rFonts w:ascii="Times New Roman" w:hAnsi="Times New Roman"/>
                <w:sz w:val="20"/>
              </w:rPr>
            </w:pPr>
            <w:r w:rsidRPr="005F7A79">
              <w:rPr>
                <w:rFonts w:ascii="Times New Roman" w:hAnsi="Times New Roman"/>
                <w:sz w:val="20"/>
              </w:rPr>
              <w:t>Контактное лицо</w:t>
            </w:r>
            <w:r w:rsidR="00720EC6">
              <w:rPr>
                <w:rFonts w:ascii="Times New Roman" w:hAnsi="Times New Roman"/>
                <w:sz w:val="20"/>
              </w:rPr>
              <w:t xml:space="preserve"> </w:t>
            </w:r>
          </w:p>
        </w:tc>
      </w:tr>
      <w:tr w:rsidR="00720EC6" w14:paraId="7C47EEAE" w14:textId="77777777" w:rsidTr="00A41582">
        <w:tc>
          <w:tcPr>
            <w:tcW w:w="4928" w:type="dxa"/>
          </w:tcPr>
          <w:p w14:paraId="1256EEDF" w14:textId="192CF465" w:rsidR="00720EC6" w:rsidRPr="00643186" w:rsidRDefault="00720EC6" w:rsidP="00643186">
            <w:pPr>
              <w:widowControl w:val="0"/>
              <w:spacing w:line="220" w:lineRule="exact"/>
              <w:jc w:val="both"/>
              <w:rPr>
                <w:b/>
              </w:rPr>
            </w:pPr>
          </w:p>
        </w:tc>
        <w:tc>
          <w:tcPr>
            <w:tcW w:w="4678" w:type="dxa"/>
          </w:tcPr>
          <w:p w14:paraId="2C16A86C" w14:textId="77777777" w:rsidR="00720EC6" w:rsidRPr="00643186" w:rsidRDefault="00720EC6">
            <w:pPr>
              <w:spacing w:before="60" w:after="120"/>
              <w:jc w:val="center"/>
              <w:rPr>
                <w:b/>
                <w:caps/>
              </w:rPr>
            </w:pPr>
          </w:p>
        </w:tc>
      </w:tr>
    </w:tbl>
    <w:p w14:paraId="6E9C72EF" w14:textId="27AD3E9E" w:rsidR="00EB62C6" w:rsidRDefault="00EB62C6">
      <w:pPr>
        <w:spacing w:before="60" w:after="120"/>
        <w:jc w:val="center"/>
        <w:rPr>
          <w:b/>
          <w:caps/>
          <w:sz w:val="24"/>
        </w:rPr>
      </w:pPr>
    </w:p>
    <w:p w14:paraId="3C480AD7" w14:textId="77777777" w:rsidR="00EB62C6" w:rsidRDefault="00EB62C6">
      <w:pPr>
        <w:rPr>
          <w:b/>
          <w:caps/>
          <w:sz w:val="24"/>
        </w:rPr>
      </w:pPr>
      <w:r>
        <w:rPr>
          <w:b/>
          <w:caps/>
          <w:sz w:val="24"/>
        </w:rPr>
        <w:br w:type="page"/>
      </w:r>
    </w:p>
    <w:tbl>
      <w:tblPr>
        <w:tblW w:w="10031" w:type="dxa"/>
        <w:tblLayout w:type="fixed"/>
        <w:tblLook w:val="04A0" w:firstRow="1" w:lastRow="0" w:firstColumn="1" w:lastColumn="0" w:noHBand="0" w:noVBand="1"/>
      </w:tblPr>
      <w:tblGrid>
        <w:gridCol w:w="6771"/>
        <w:gridCol w:w="3260"/>
      </w:tblGrid>
      <w:tr w:rsidR="00EB62C6" w:rsidRPr="00E36BE4" w14:paraId="1F81CA84" w14:textId="77777777" w:rsidTr="009E069E">
        <w:tc>
          <w:tcPr>
            <w:tcW w:w="6771" w:type="dxa"/>
          </w:tcPr>
          <w:p w14:paraId="04A714A8" w14:textId="77777777" w:rsidR="00EB62C6" w:rsidRPr="00EB62C6" w:rsidRDefault="00EB62C6" w:rsidP="00EB62C6">
            <w:pPr>
              <w:jc w:val="right"/>
              <w:rPr>
                <w:sz w:val="22"/>
              </w:rPr>
            </w:pPr>
          </w:p>
        </w:tc>
        <w:tc>
          <w:tcPr>
            <w:tcW w:w="3260" w:type="dxa"/>
          </w:tcPr>
          <w:p w14:paraId="2A9D1371" w14:textId="06EBF5D9" w:rsidR="009E069E" w:rsidRPr="00E36BE4" w:rsidRDefault="009E069E" w:rsidP="00EB62C6">
            <w:pPr>
              <w:jc w:val="right"/>
              <w:rPr>
                <w:i/>
                <w:sz w:val="22"/>
              </w:rPr>
            </w:pPr>
            <w:r w:rsidRPr="00E36BE4">
              <w:rPr>
                <w:i/>
                <w:sz w:val="22"/>
              </w:rPr>
              <w:t>Приложение №</w:t>
            </w:r>
            <w:r w:rsidRPr="00E36BE4">
              <w:rPr>
                <w:i/>
                <w:sz w:val="22"/>
                <w:lang w:val="en-US"/>
              </w:rPr>
              <w:t> </w:t>
            </w:r>
            <w:r w:rsidR="00A92475" w:rsidRPr="00E36BE4">
              <w:rPr>
                <w:i/>
                <w:sz w:val="22"/>
              </w:rPr>
              <w:t>1</w:t>
            </w:r>
            <w:r w:rsidRPr="00E36BE4">
              <w:rPr>
                <w:i/>
                <w:sz w:val="22"/>
              </w:rPr>
              <w:t xml:space="preserve"> </w:t>
            </w:r>
          </w:p>
          <w:p w14:paraId="18D02E66" w14:textId="0AECA025" w:rsidR="00EB62C6" w:rsidRPr="00E36BE4" w:rsidRDefault="00EB62C6" w:rsidP="00EB62C6">
            <w:pPr>
              <w:jc w:val="right"/>
              <w:rPr>
                <w:sz w:val="22"/>
              </w:rPr>
            </w:pPr>
            <w:r w:rsidRPr="00E36BE4">
              <w:rPr>
                <w:sz w:val="22"/>
              </w:rPr>
              <w:t>к договору №</w:t>
            </w:r>
            <w:r w:rsidR="009E069E" w:rsidRPr="00E36BE4">
              <w:rPr>
                <w:sz w:val="22"/>
              </w:rPr>
              <w:t> </w:t>
            </w:r>
            <w:r w:rsidR="00A62FA8" w:rsidRPr="00E36BE4">
              <w:rPr>
                <w:sz w:val="22"/>
              </w:rPr>
              <w:t>05-</w:t>
            </w:r>
            <w:r w:rsidR="009E069E" w:rsidRPr="00E36BE4">
              <w:rPr>
                <w:sz w:val="22"/>
              </w:rPr>
              <w:t>____ </w:t>
            </w:r>
            <w:r w:rsidRPr="00E36BE4">
              <w:rPr>
                <w:sz w:val="22"/>
              </w:rPr>
              <w:t>Д</w:t>
            </w:r>
          </w:p>
          <w:p w14:paraId="4B41683D" w14:textId="77777777" w:rsidR="00EB62C6" w:rsidRPr="00E36BE4" w:rsidRDefault="00EB62C6" w:rsidP="00EB62C6">
            <w:pPr>
              <w:jc w:val="right"/>
              <w:rPr>
                <w:sz w:val="22"/>
              </w:rPr>
            </w:pPr>
            <w:r w:rsidRPr="00E36BE4">
              <w:rPr>
                <w:sz w:val="22"/>
              </w:rPr>
              <w:t>от «____»  ___________  20__г.</w:t>
            </w:r>
          </w:p>
          <w:p w14:paraId="2748C57A" w14:textId="77777777" w:rsidR="009E069E" w:rsidRPr="00E36BE4" w:rsidRDefault="009E069E" w:rsidP="00EB62C6">
            <w:pPr>
              <w:jc w:val="right"/>
              <w:rPr>
                <w:sz w:val="22"/>
              </w:rPr>
            </w:pPr>
          </w:p>
          <w:p w14:paraId="0590CFD5" w14:textId="77777777" w:rsidR="009E069E" w:rsidRPr="00E36BE4" w:rsidRDefault="009E069E" w:rsidP="00EB62C6">
            <w:pPr>
              <w:jc w:val="right"/>
              <w:rPr>
                <w:sz w:val="22"/>
              </w:rPr>
            </w:pPr>
          </w:p>
        </w:tc>
      </w:tr>
    </w:tbl>
    <w:p w14:paraId="5142DCE7" w14:textId="77777777" w:rsidR="00EB62C6" w:rsidRPr="00EB62C6" w:rsidRDefault="00EB62C6" w:rsidP="00EB62C6">
      <w:pPr>
        <w:keepNext/>
        <w:jc w:val="center"/>
        <w:outlineLvl w:val="4"/>
        <w:rPr>
          <w:b/>
          <w:sz w:val="28"/>
        </w:rPr>
      </w:pPr>
      <w:r w:rsidRPr="00EB62C6">
        <w:rPr>
          <w:b/>
          <w:sz w:val="28"/>
        </w:rPr>
        <w:t>Бланк-заказ</w:t>
      </w:r>
    </w:p>
    <w:p w14:paraId="0D21778B" w14:textId="77777777" w:rsidR="00EB62C6" w:rsidRPr="00EB62C6" w:rsidRDefault="00EB62C6" w:rsidP="00EB62C6">
      <w:pPr>
        <w:jc w:val="center"/>
        <w:rPr>
          <w:sz w:val="12"/>
        </w:rPr>
      </w:pPr>
    </w:p>
    <w:tbl>
      <w:tblPr>
        <w:tblW w:w="5000" w:type="pct"/>
        <w:tblCellMar>
          <w:left w:w="70" w:type="dxa"/>
          <w:right w:w="70" w:type="dxa"/>
        </w:tblCellMar>
        <w:tblLook w:val="04A0" w:firstRow="1" w:lastRow="0" w:firstColumn="1" w:lastColumn="0" w:noHBand="0" w:noVBand="1"/>
      </w:tblPr>
      <w:tblGrid>
        <w:gridCol w:w="1025"/>
        <w:gridCol w:w="1436"/>
        <w:gridCol w:w="1436"/>
        <w:gridCol w:w="1436"/>
        <w:gridCol w:w="1436"/>
        <w:gridCol w:w="1436"/>
        <w:gridCol w:w="1432"/>
      </w:tblGrid>
      <w:tr w:rsidR="00EB62C6" w:rsidRPr="00EB62C6" w14:paraId="322817E9" w14:textId="77777777" w:rsidTr="001408DC">
        <w:tc>
          <w:tcPr>
            <w:tcW w:w="532"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14:paraId="57F3B901" w14:textId="77777777" w:rsidR="00EB62C6" w:rsidRPr="00EB62C6" w:rsidRDefault="00EB62C6" w:rsidP="00EB62C6">
            <w:pPr>
              <w:jc w:val="center"/>
              <w:rPr>
                <w:sz w:val="18"/>
              </w:rPr>
            </w:pPr>
            <w:r w:rsidRPr="00EB62C6">
              <w:rPr>
                <w:sz w:val="18"/>
              </w:rPr>
              <w:t>Код работы по каталогу</w:t>
            </w:r>
          </w:p>
        </w:tc>
        <w:tc>
          <w:tcPr>
            <w:tcW w:w="745" w:type="pct"/>
            <w:tcBorders>
              <w:top w:val="single" w:sz="6" w:space="0" w:color="000000"/>
              <w:left w:val="nil"/>
              <w:bottom w:val="single" w:sz="6" w:space="0" w:color="000000"/>
              <w:right w:val="single" w:sz="4" w:space="0" w:color="000000"/>
            </w:tcBorders>
            <w:shd w:val="clear" w:color="auto" w:fill="FFFFFF"/>
            <w:tcMar>
              <w:left w:w="70" w:type="dxa"/>
              <w:right w:w="70" w:type="dxa"/>
            </w:tcMar>
          </w:tcPr>
          <w:p w14:paraId="3C0D4D54" w14:textId="77777777" w:rsidR="00EB62C6" w:rsidRPr="00EB62C6" w:rsidRDefault="00EB62C6" w:rsidP="00EB62C6">
            <w:pPr>
              <w:ind w:left="-57"/>
              <w:jc w:val="center"/>
              <w:rPr>
                <w:sz w:val="18"/>
              </w:rPr>
            </w:pPr>
            <w:r w:rsidRPr="00EB62C6">
              <w:rPr>
                <w:sz w:val="18"/>
              </w:rPr>
              <w:t>Стоимость работы, по каталогу руб.</w:t>
            </w:r>
          </w:p>
        </w:tc>
        <w:tc>
          <w:tcPr>
            <w:tcW w:w="745" w:type="pct"/>
            <w:tcBorders>
              <w:top w:val="single" w:sz="6" w:space="0" w:color="000000"/>
              <w:left w:val="nil"/>
              <w:bottom w:val="single" w:sz="6" w:space="0" w:color="000000"/>
            </w:tcBorders>
            <w:shd w:val="clear" w:color="auto" w:fill="FFFFFF"/>
            <w:tcMar>
              <w:left w:w="70" w:type="dxa"/>
              <w:right w:w="70" w:type="dxa"/>
            </w:tcMar>
          </w:tcPr>
          <w:p w14:paraId="655C73EB" w14:textId="77777777" w:rsidR="00EB62C6" w:rsidRPr="00EB62C6" w:rsidRDefault="00EB62C6" w:rsidP="00EB62C6">
            <w:pPr>
              <w:ind w:left="-57"/>
              <w:jc w:val="center"/>
              <w:rPr>
                <w:sz w:val="18"/>
              </w:rPr>
            </w:pPr>
            <w:r w:rsidRPr="00EB62C6">
              <w:rPr>
                <w:sz w:val="18"/>
              </w:rPr>
              <w:t xml:space="preserve">Периодичность </w:t>
            </w:r>
          </w:p>
          <w:p w14:paraId="41D66C8D" w14:textId="77777777" w:rsidR="00EB62C6" w:rsidRDefault="00EB62C6" w:rsidP="00EB62C6">
            <w:pPr>
              <w:ind w:left="-57"/>
              <w:jc w:val="center"/>
              <w:rPr>
                <w:sz w:val="18"/>
              </w:rPr>
            </w:pPr>
            <w:r w:rsidRPr="00EB62C6">
              <w:rPr>
                <w:sz w:val="18"/>
              </w:rPr>
              <w:t>по каталогу</w:t>
            </w:r>
          </w:p>
          <w:p w14:paraId="26D7E77F" w14:textId="5A0F22E8" w:rsidR="001408DC" w:rsidRPr="00EB62C6" w:rsidRDefault="001408DC" w:rsidP="00EB62C6">
            <w:pPr>
              <w:ind w:left="-57"/>
              <w:jc w:val="center"/>
              <w:rPr>
                <w:sz w:val="18"/>
              </w:rPr>
            </w:pPr>
            <w:r>
              <w:rPr>
                <w:sz w:val="18"/>
              </w:rPr>
              <w:t>(срок выпуска)</w:t>
            </w:r>
          </w:p>
        </w:tc>
        <w:tc>
          <w:tcPr>
            <w:tcW w:w="745"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14:paraId="43D8C6E8" w14:textId="0B5163D1" w:rsidR="00EB62C6" w:rsidRPr="00EB62C6" w:rsidRDefault="00EB62C6" w:rsidP="00EB62C6">
            <w:pPr>
              <w:jc w:val="center"/>
              <w:rPr>
                <w:sz w:val="18"/>
              </w:rPr>
            </w:pPr>
            <w:proofErr w:type="gramStart"/>
            <w:r w:rsidRPr="00EB62C6">
              <w:rPr>
                <w:sz w:val="18"/>
              </w:rPr>
              <w:t>Периодичность заказанная</w:t>
            </w:r>
            <w:r w:rsidR="001408DC">
              <w:rPr>
                <w:sz w:val="18"/>
              </w:rPr>
              <w:t xml:space="preserve"> *</w:t>
            </w:r>
            <w:r w:rsidR="001408DC" w:rsidRPr="00036400">
              <w:rPr>
                <w:sz w:val="18"/>
                <w:vertAlign w:val="superscript"/>
              </w:rPr>
              <w:t>)</w:t>
            </w:r>
            <w:proofErr w:type="gramEnd"/>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14:paraId="6E538EF7" w14:textId="77777777" w:rsidR="00EB62C6" w:rsidRPr="00EB62C6" w:rsidRDefault="00EB62C6" w:rsidP="00EB62C6">
            <w:pPr>
              <w:jc w:val="center"/>
              <w:rPr>
                <w:sz w:val="18"/>
              </w:rPr>
            </w:pPr>
            <w:r w:rsidRPr="00EB62C6">
              <w:rPr>
                <w:sz w:val="18"/>
              </w:rPr>
              <w:t>Количество экземпляров</w:t>
            </w:r>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14:paraId="16A08E06" w14:textId="77777777" w:rsidR="00EB62C6" w:rsidRPr="00EB62C6" w:rsidRDefault="00EB62C6" w:rsidP="00EB62C6">
            <w:pPr>
              <w:jc w:val="center"/>
              <w:rPr>
                <w:sz w:val="18"/>
              </w:rPr>
            </w:pPr>
            <w:r w:rsidRPr="00EB62C6">
              <w:rPr>
                <w:sz w:val="18"/>
              </w:rPr>
              <w:t xml:space="preserve">Вид издания </w:t>
            </w:r>
            <w:r w:rsidRPr="00EB62C6">
              <w:rPr>
                <w:sz w:val="18"/>
              </w:rPr>
              <w:br/>
              <w:t xml:space="preserve">(ЭВ, </w:t>
            </w:r>
            <w:proofErr w:type="spellStart"/>
            <w:r w:rsidRPr="00EB62C6">
              <w:rPr>
                <w:sz w:val="18"/>
              </w:rPr>
              <w:t>печ</w:t>
            </w:r>
            <w:proofErr w:type="spellEnd"/>
            <w:r w:rsidRPr="00EB62C6">
              <w:rPr>
                <w:sz w:val="18"/>
              </w:rPr>
              <w:t>. вариант)</w:t>
            </w:r>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14:paraId="28752C10" w14:textId="77777777" w:rsidR="00EB62C6" w:rsidRPr="00EB62C6" w:rsidRDefault="00EB62C6" w:rsidP="00EB62C6">
            <w:pPr>
              <w:jc w:val="center"/>
              <w:rPr>
                <w:sz w:val="18"/>
              </w:rPr>
            </w:pPr>
            <w:r w:rsidRPr="00EB62C6">
              <w:rPr>
                <w:sz w:val="18"/>
              </w:rPr>
              <w:t>Стоимость работы, руб. (гр.2*гр.4*гр.5)</w:t>
            </w:r>
          </w:p>
        </w:tc>
      </w:tr>
      <w:tr w:rsidR="00EB62C6" w:rsidRPr="008A5396" w14:paraId="7CA402F5" w14:textId="77777777" w:rsidTr="001408DC">
        <w:tc>
          <w:tcPr>
            <w:tcW w:w="53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70" w:type="dxa"/>
              <w:right w:w="70" w:type="dxa"/>
            </w:tcMar>
          </w:tcPr>
          <w:p w14:paraId="472A2507" w14:textId="77777777" w:rsidR="00EB62C6" w:rsidRPr="008A5396" w:rsidRDefault="00EB62C6" w:rsidP="00EB62C6">
            <w:pPr>
              <w:jc w:val="center"/>
              <w:rPr>
                <w:sz w:val="18"/>
                <w:szCs w:val="18"/>
              </w:rPr>
            </w:pPr>
            <w:r w:rsidRPr="008A5396">
              <w:rPr>
                <w:sz w:val="18"/>
                <w:szCs w:val="18"/>
              </w:rPr>
              <w:t>1</w:t>
            </w:r>
          </w:p>
        </w:tc>
        <w:tc>
          <w:tcPr>
            <w:tcW w:w="745" w:type="pct"/>
            <w:tcBorders>
              <w:top w:val="single" w:sz="6" w:space="0" w:color="000000"/>
              <w:left w:val="nil"/>
              <w:bottom w:val="single" w:sz="6" w:space="0" w:color="000000"/>
              <w:right w:val="single" w:sz="4" w:space="0" w:color="000000"/>
            </w:tcBorders>
            <w:shd w:val="clear" w:color="auto" w:fill="F2F2F2" w:themeFill="background1" w:themeFillShade="F2"/>
            <w:tcMar>
              <w:left w:w="70" w:type="dxa"/>
              <w:right w:w="70" w:type="dxa"/>
            </w:tcMar>
          </w:tcPr>
          <w:p w14:paraId="36DB6026" w14:textId="77777777" w:rsidR="00EB62C6" w:rsidRPr="008A5396" w:rsidRDefault="00EB62C6" w:rsidP="00EB62C6">
            <w:pPr>
              <w:jc w:val="center"/>
              <w:rPr>
                <w:sz w:val="18"/>
                <w:szCs w:val="18"/>
              </w:rPr>
            </w:pPr>
            <w:r w:rsidRPr="008A5396">
              <w:rPr>
                <w:sz w:val="18"/>
                <w:szCs w:val="18"/>
              </w:rPr>
              <w:t>2</w:t>
            </w:r>
          </w:p>
        </w:tc>
        <w:tc>
          <w:tcPr>
            <w:tcW w:w="745" w:type="pct"/>
            <w:tcBorders>
              <w:left w:val="nil"/>
            </w:tcBorders>
            <w:shd w:val="clear" w:color="auto" w:fill="F2F2F2" w:themeFill="background1" w:themeFillShade="F2"/>
            <w:tcMar>
              <w:left w:w="70" w:type="dxa"/>
              <w:right w:w="70" w:type="dxa"/>
            </w:tcMar>
          </w:tcPr>
          <w:p w14:paraId="19046D25" w14:textId="77777777" w:rsidR="00EB62C6" w:rsidRPr="008A5396" w:rsidRDefault="00EB62C6" w:rsidP="00EB62C6">
            <w:pPr>
              <w:jc w:val="center"/>
              <w:rPr>
                <w:sz w:val="18"/>
                <w:szCs w:val="18"/>
              </w:rPr>
            </w:pPr>
            <w:r w:rsidRPr="008A5396">
              <w:rPr>
                <w:sz w:val="18"/>
                <w:szCs w:val="18"/>
              </w:rPr>
              <w:t>3</w:t>
            </w:r>
          </w:p>
        </w:tc>
        <w:tc>
          <w:tcPr>
            <w:tcW w:w="74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70" w:type="dxa"/>
              <w:right w:w="70" w:type="dxa"/>
            </w:tcMar>
          </w:tcPr>
          <w:p w14:paraId="59DBE807" w14:textId="77777777" w:rsidR="00EB62C6" w:rsidRPr="008A5396" w:rsidRDefault="00EB62C6" w:rsidP="00EB62C6">
            <w:pPr>
              <w:jc w:val="center"/>
              <w:rPr>
                <w:sz w:val="18"/>
                <w:szCs w:val="18"/>
              </w:rPr>
            </w:pPr>
            <w:r w:rsidRPr="008A5396">
              <w:rPr>
                <w:sz w:val="18"/>
                <w:szCs w:val="18"/>
              </w:rPr>
              <w:t>4</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14:paraId="6461283C" w14:textId="77777777" w:rsidR="00EB62C6" w:rsidRPr="008A5396" w:rsidRDefault="00EB62C6" w:rsidP="00EB62C6">
            <w:pPr>
              <w:jc w:val="center"/>
              <w:rPr>
                <w:sz w:val="18"/>
                <w:szCs w:val="18"/>
              </w:rPr>
            </w:pPr>
            <w:r w:rsidRPr="008A5396">
              <w:rPr>
                <w:sz w:val="18"/>
                <w:szCs w:val="18"/>
              </w:rPr>
              <w:t>5</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14:paraId="7E5181E0" w14:textId="77777777" w:rsidR="00EB62C6" w:rsidRPr="008A5396" w:rsidRDefault="00EB62C6" w:rsidP="00EB62C6">
            <w:pPr>
              <w:jc w:val="center"/>
              <w:rPr>
                <w:sz w:val="18"/>
                <w:szCs w:val="18"/>
              </w:rPr>
            </w:pPr>
            <w:r w:rsidRPr="008A5396">
              <w:rPr>
                <w:sz w:val="18"/>
                <w:szCs w:val="18"/>
              </w:rPr>
              <w:t>6</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14:paraId="17F066CA" w14:textId="77777777" w:rsidR="00EB62C6" w:rsidRPr="008A5396" w:rsidRDefault="00EB62C6" w:rsidP="00EB62C6">
            <w:pPr>
              <w:jc w:val="center"/>
              <w:rPr>
                <w:sz w:val="18"/>
                <w:szCs w:val="18"/>
              </w:rPr>
            </w:pPr>
            <w:r w:rsidRPr="008A5396">
              <w:rPr>
                <w:sz w:val="18"/>
                <w:szCs w:val="18"/>
              </w:rPr>
              <w:t>7</w:t>
            </w:r>
          </w:p>
        </w:tc>
      </w:tr>
      <w:tr w:rsidR="00EB62C6" w:rsidRPr="00EB62C6" w14:paraId="40C3879B"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B127E52"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4F84D971"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tcBorders>
            <w:tcMar>
              <w:left w:w="70" w:type="dxa"/>
              <w:right w:w="70" w:type="dxa"/>
            </w:tcMar>
          </w:tcPr>
          <w:p w14:paraId="3696B318"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4E6180E6"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0D9AE7F3"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0AC11A71"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2D200744" w14:textId="77777777" w:rsidR="00EB62C6" w:rsidRPr="00EB62C6" w:rsidRDefault="00EB62C6" w:rsidP="00EB62C6">
            <w:pPr>
              <w:jc w:val="center"/>
              <w:rPr>
                <w:sz w:val="24"/>
              </w:rPr>
            </w:pPr>
          </w:p>
        </w:tc>
      </w:tr>
      <w:tr w:rsidR="00EB62C6" w:rsidRPr="00EB62C6" w14:paraId="4E0D2298"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8361F39" w14:textId="77777777" w:rsidR="00EB62C6" w:rsidRPr="00EB62C6" w:rsidRDefault="00EB62C6" w:rsidP="008A5396">
            <w:pPr>
              <w:ind w:left="-142" w:right="355"/>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3F58A659" w14:textId="77777777" w:rsidR="00EB62C6" w:rsidRPr="00EB62C6" w:rsidRDefault="00EB62C6" w:rsidP="00EB62C6">
            <w:pPr>
              <w:jc w:val="center"/>
              <w:rPr>
                <w:sz w:val="24"/>
              </w:rPr>
            </w:pPr>
          </w:p>
        </w:tc>
        <w:tc>
          <w:tcPr>
            <w:tcW w:w="745" w:type="pct"/>
            <w:tcBorders>
              <w:left w:val="nil"/>
            </w:tcBorders>
            <w:tcMar>
              <w:left w:w="70" w:type="dxa"/>
              <w:right w:w="70" w:type="dxa"/>
            </w:tcMar>
          </w:tcPr>
          <w:p w14:paraId="46F2799A"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5F2FD78B"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496CDE17"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7090F617"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043DB31D" w14:textId="77777777" w:rsidR="00EB62C6" w:rsidRPr="00EB62C6" w:rsidRDefault="00EB62C6" w:rsidP="00EB62C6">
            <w:pPr>
              <w:jc w:val="center"/>
              <w:rPr>
                <w:sz w:val="24"/>
              </w:rPr>
            </w:pPr>
          </w:p>
        </w:tc>
      </w:tr>
      <w:tr w:rsidR="00EB62C6" w:rsidRPr="00EB62C6" w14:paraId="50D3F742"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68F510DC"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1C94BA7D"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tcBorders>
            <w:tcMar>
              <w:left w:w="70" w:type="dxa"/>
              <w:right w:w="70" w:type="dxa"/>
            </w:tcMar>
          </w:tcPr>
          <w:p w14:paraId="10C31CD6"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83605E6"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3B8D1F52"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2FF773AB"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431D29A8" w14:textId="77777777" w:rsidR="00EB62C6" w:rsidRPr="00EB62C6" w:rsidRDefault="00EB62C6" w:rsidP="00EB62C6">
            <w:pPr>
              <w:jc w:val="center"/>
              <w:rPr>
                <w:sz w:val="24"/>
              </w:rPr>
            </w:pPr>
          </w:p>
        </w:tc>
      </w:tr>
      <w:tr w:rsidR="00EB62C6" w:rsidRPr="00EB62C6" w14:paraId="536BF7D9"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6EC18806"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118C4159" w14:textId="77777777" w:rsidR="00EB62C6" w:rsidRPr="00EB62C6" w:rsidRDefault="00EB62C6" w:rsidP="00EB62C6">
            <w:pPr>
              <w:jc w:val="center"/>
              <w:rPr>
                <w:sz w:val="24"/>
              </w:rPr>
            </w:pPr>
          </w:p>
        </w:tc>
        <w:tc>
          <w:tcPr>
            <w:tcW w:w="745" w:type="pct"/>
            <w:tcBorders>
              <w:left w:val="nil"/>
            </w:tcBorders>
            <w:tcMar>
              <w:left w:w="70" w:type="dxa"/>
              <w:right w:w="70" w:type="dxa"/>
            </w:tcMar>
          </w:tcPr>
          <w:p w14:paraId="4CB3ADDA"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42158B7"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2E553A20"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16A3A8B5"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1F8BDB62" w14:textId="77777777" w:rsidR="00EB62C6" w:rsidRPr="00EB62C6" w:rsidRDefault="00EB62C6" w:rsidP="00EB62C6">
            <w:pPr>
              <w:jc w:val="center"/>
              <w:rPr>
                <w:sz w:val="24"/>
              </w:rPr>
            </w:pPr>
          </w:p>
        </w:tc>
      </w:tr>
      <w:tr w:rsidR="00EB62C6" w:rsidRPr="00EB62C6" w14:paraId="72E0873F"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01010FA"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33683C29"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tcBorders>
            <w:tcMar>
              <w:left w:w="70" w:type="dxa"/>
              <w:right w:w="70" w:type="dxa"/>
            </w:tcMar>
          </w:tcPr>
          <w:p w14:paraId="40D8B5C1"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54C1842E"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1EF8B51A"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4648587F"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6077E6DD" w14:textId="77777777" w:rsidR="00EB62C6" w:rsidRPr="00EB62C6" w:rsidRDefault="00EB62C6" w:rsidP="00EB62C6">
            <w:pPr>
              <w:jc w:val="center"/>
              <w:rPr>
                <w:sz w:val="24"/>
              </w:rPr>
            </w:pPr>
          </w:p>
        </w:tc>
      </w:tr>
      <w:tr w:rsidR="00EB62C6" w:rsidRPr="00EB62C6" w14:paraId="081055AD" w14:textId="77777777" w:rsidTr="001408DC">
        <w:tc>
          <w:tcPr>
            <w:tcW w:w="532" w:type="pct"/>
            <w:tcBorders>
              <w:top w:val="single" w:sz="6" w:space="0" w:color="000000"/>
              <w:left w:val="single" w:sz="6" w:space="0" w:color="000000"/>
              <w:right w:val="single" w:sz="6" w:space="0" w:color="000000"/>
            </w:tcBorders>
            <w:tcMar>
              <w:left w:w="70" w:type="dxa"/>
              <w:right w:w="70" w:type="dxa"/>
            </w:tcMar>
          </w:tcPr>
          <w:p w14:paraId="2AB1695C"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7323B06E" w14:textId="77777777" w:rsidR="00EB62C6" w:rsidRPr="00EB62C6" w:rsidRDefault="00EB62C6" w:rsidP="00EB62C6">
            <w:pPr>
              <w:jc w:val="center"/>
              <w:rPr>
                <w:sz w:val="24"/>
              </w:rPr>
            </w:pPr>
          </w:p>
        </w:tc>
        <w:tc>
          <w:tcPr>
            <w:tcW w:w="745" w:type="pct"/>
            <w:tcBorders>
              <w:left w:val="nil"/>
            </w:tcBorders>
            <w:tcMar>
              <w:left w:w="70" w:type="dxa"/>
              <w:right w:w="70" w:type="dxa"/>
            </w:tcMar>
          </w:tcPr>
          <w:p w14:paraId="3B346D23" w14:textId="77777777" w:rsidR="00EB62C6" w:rsidRPr="00EB62C6" w:rsidRDefault="00EB62C6" w:rsidP="00EB62C6">
            <w:pPr>
              <w:jc w:val="center"/>
              <w:rPr>
                <w:sz w:val="24"/>
              </w:rPr>
            </w:pPr>
          </w:p>
        </w:tc>
        <w:tc>
          <w:tcPr>
            <w:tcW w:w="745" w:type="pct"/>
            <w:tcBorders>
              <w:top w:val="single" w:sz="6" w:space="0" w:color="000000"/>
              <w:left w:val="single" w:sz="6" w:space="0" w:color="000000"/>
              <w:right w:val="single" w:sz="6" w:space="0" w:color="000000"/>
            </w:tcBorders>
            <w:tcMar>
              <w:left w:w="70" w:type="dxa"/>
              <w:right w:w="70" w:type="dxa"/>
            </w:tcMar>
          </w:tcPr>
          <w:p w14:paraId="654BB73F"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24C1DC6E"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3C323B0F"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6E1072C8" w14:textId="77777777" w:rsidR="00EB62C6" w:rsidRPr="00EB62C6" w:rsidRDefault="00EB62C6" w:rsidP="00EB62C6">
            <w:pPr>
              <w:jc w:val="center"/>
              <w:rPr>
                <w:sz w:val="24"/>
              </w:rPr>
            </w:pPr>
          </w:p>
        </w:tc>
      </w:tr>
      <w:tr w:rsidR="00EB62C6" w:rsidRPr="00EB62C6" w14:paraId="6AD8B61F"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5B37A6D" w14:textId="77777777" w:rsidR="00EB62C6" w:rsidRPr="00EB62C6" w:rsidRDefault="00EB62C6" w:rsidP="008A5396">
            <w:pPr>
              <w:rPr>
                <w:sz w:val="24"/>
              </w:rPr>
            </w:pPr>
          </w:p>
        </w:tc>
        <w:tc>
          <w:tcPr>
            <w:tcW w:w="745" w:type="pct"/>
            <w:tcBorders>
              <w:top w:val="single" w:sz="6" w:space="0" w:color="000000"/>
              <w:left w:val="single" w:sz="6" w:space="0" w:color="000000"/>
              <w:bottom w:val="single" w:sz="6" w:space="0" w:color="000000"/>
              <w:right w:val="single" w:sz="4" w:space="0" w:color="000000"/>
            </w:tcBorders>
            <w:tcMar>
              <w:left w:w="70" w:type="dxa"/>
              <w:right w:w="70" w:type="dxa"/>
            </w:tcMar>
          </w:tcPr>
          <w:p w14:paraId="016CAABA"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40DE5040"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BB98750"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788C1C3"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47E0413"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116F0327" w14:textId="77777777" w:rsidR="00EB62C6" w:rsidRPr="00EB62C6" w:rsidRDefault="00EB62C6" w:rsidP="00EB62C6">
            <w:pPr>
              <w:jc w:val="center"/>
              <w:rPr>
                <w:sz w:val="24"/>
              </w:rPr>
            </w:pPr>
          </w:p>
        </w:tc>
      </w:tr>
      <w:tr w:rsidR="00EB62C6" w:rsidRPr="00EB62C6" w14:paraId="246429F1"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16CFC3FE"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3B9E9D26" w14:textId="77777777" w:rsidR="00EB62C6" w:rsidRPr="00EB62C6" w:rsidRDefault="00EB62C6" w:rsidP="00EB62C6">
            <w:pPr>
              <w:jc w:val="center"/>
              <w:rPr>
                <w:sz w:val="24"/>
              </w:rPr>
            </w:pPr>
          </w:p>
        </w:tc>
        <w:tc>
          <w:tcPr>
            <w:tcW w:w="745" w:type="pct"/>
            <w:tcBorders>
              <w:left w:val="nil"/>
            </w:tcBorders>
            <w:tcMar>
              <w:left w:w="70" w:type="dxa"/>
              <w:right w:w="70" w:type="dxa"/>
            </w:tcMar>
          </w:tcPr>
          <w:p w14:paraId="4EFF8548"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BA90A20"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5EF647D6"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292ED142"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041E95C4" w14:textId="77777777" w:rsidR="00EB62C6" w:rsidRPr="00EB62C6" w:rsidRDefault="00EB62C6" w:rsidP="00EB62C6">
            <w:pPr>
              <w:jc w:val="center"/>
              <w:rPr>
                <w:sz w:val="24"/>
              </w:rPr>
            </w:pPr>
          </w:p>
        </w:tc>
      </w:tr>
      <w:tr w:rsidR="00EB62C6" w:rsidRPr="00EB62C6" w14:paraId="06FB6324" w14:textId="77777777" w:rsidTr="001408DC">
        <w:trPr>
          <w:trHeight w:val="85"/>
        </w:trPr>
        <w:tc>
          <w:tcPr>
            <w:tcW w:w="532" w:type="pct"/>
            <w:tcBorders>
              <w:top w:val="single" w:sz="6" w:space="0" w:color="000000"/>
              <w:left w:val="single" w:sz="6" w:space="0" w:color="000000"/>
              <w:right w:val="single" w:sz="6" w:space="0" w:color="000000"/>
            </w:tcBorders>
            <w:tcMar>
              <w:left w:w="70" w:type="dxa"/>
              <w:right w:w="70" w:type="dxa"/>
            </w:tcMar>
          </w:tcPr>
          <w:p w14:paraId="31A9BCB2"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57B8D0B4" w14:textId="77777777" w:rsidR="00EB62C6" w:rsidRPr="00EB62C6" w:rsidRDefault="00EB62C6" w:rsidP="00EB62C6">
            <w:pPr>
              <w:jc w:val="center"/>
              <w:rPr>
                <w:sz w:val="24"/>
              </w:rPr>
            </w:pPr>
          </w:p>
        </w:tc>
        <w:tc>
          <w:tcPr>
            <w:tcW w:w="745" w:type="pct"/>
            <w:tcBorders>
              <w:top w:val="single" w:sz="6" w:space="0" w:color="000000"/>
              <w:left w:val="nil"/>
            </w:tcBorders>
            <w:tcMar>
              <w:left w:w="70" w:type="dxa"/>
              <w:right w:w="70" w:type="dxa"/>
            </w:tcMar>
          </w:tcPr>
          <w:p w14:paraId="682B73A3" w14:textId="77777777" w:rsidR="00EB62C6" w:rsidRPr="00EB62C6" w:rsidRDefault="00EB62C6" w:rsidP="00EB62C6">
            <w:pPr>
              <w:jc w:val="center"/>
              <w:rPr>
                <w:sz w:val="24"/>
              </w:rPr>
            </w:pPr>
          </w:p>
        </w:tc>
        <w:tc>
          <w:tcPr>
            <w:tcW w:w="745" w:type="pct"/>
            <w:tcBorders>
              <w:top w:val="single" w:sz="6" w:space="0" w:color="000000"/>
              <w:left w:val="single" w:sz="6" w:space="0" w:color="000000"/>
              <w:right w:val="single" w:sz="6" w:space="0" w:color="000000"/>
            </w:tcBorders>
            <w:tcMar>
              <w:left w:w="70" w:type="dxa"/>
              <w:right w:w="70" w:type="dxa"/>
            </w:tcMar>
          </w:tcPr>
          <w:p w14:paraId="660023C8"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2E699B41"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2475E029"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59254CAD" w14:textId="77777777" w:rsidR="00EB62C6" w:rsidRPr="00EB62C6" w:rsidRDefault="00EB62C6" w:rsidP="00EB62C6">
            <w:pPr>
              <w:jc w:val="center"/>
              <w:rPr>
                <w:sz w:val="24"/>
              </w:rPr>
            </w:pPr>
          </w:p>
        </w:tc>
      </w:tr>
      <w:tr w:rsidR="00EB62C6" w:rsidRPr="00EB62C6" w14:paraId="672BFACE" w14:textId="77777777" w:rsidTr="001408DC">
        <w:tc>
          <w:tcPr>
            <w:tcW w:w="532" w:type="pct"/>
            <w:tcBorders>
              <w:top w:val="single" w:sz="6" w:space="0" w:color="000000"/>
              <w:left w:val="single" w:sz="6" w:space="0" w:color="000000"/>
              <w:bottom w:val="single" w:sz="6" w:space="0" w:color="000000"/>
            </w:tcBorders>
            <w:tcMar>
              <w:left w:w="70" w:type="dxa"/>
              <w:right w:w="70" w:type="dxa"/>
            </w:tcMar>
          </w:tcPr>
          <w:p w14:paraId="75170AD5" w14:textId="77777777" w:rsidR="00EB62C6" w:rsidRPr="00EB62C6" w:rsidRDefault="00EB62C6" w:rsidP="008A5396">
            <w:pPr>
              <w:rPr>
                <w:sz w:val="24"/>
              </w:rPr>
            </w:pPr>
          </w:p>
        </w:tc>
        <w:tc>
          <w:tcPr>
            <w:tcW w:w="745" w:type="pct"/>
            <w:tcBorders>
              <w:top w:val="single" w:sz="6" w:space="0" w:color="000000"/>
              <w:left w:val="single" w:sz="6" w:space="0" w:color="000000"/>
              <w:bottom w:val="single" w:sz="6" w:space="0" w:color="000000"/>
              <w:right w:val="single" w:sz="4" w:space="0" w:color="000000"/>
            </w:tcBorders>
            <w:tcMar>
              <w:left w:w="70" w:type="dxa"/>
              <w:right w:w="70" w:type="dxa"/>
            </w:tcMar>
          </w:tcPr>
          <w:p w14:paraId="10077469"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09098A55"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tcBorders>
            <w:tcMar>
              <w:left w:w="70" w:type="dxa"/>
              <w:right w:w="70" w:type="dxa"/>
            </w:tcMar>
          </w:tcPr>
          <w:p w14:paraId="4E0C9C78"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tcBorders>
            <w:tcMar>
              <w:left w:w="70" w:type="dxa"/>
              <w:right w:w="70" w:type="dxa"/>
            </w:tcMar>
          </w:tcPr>
          <w:p w14:paraId="54DB8D45"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tcBorders>
            <w:tcMar>
              <w:left w:w="70" w:type="dxa"/>
              <w:right w:w="70" w:type="dxa"/>
            </w:tcMar>
          </w:tcPr>
          <w:p w14:paraId="05C77C91"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51027AC0" w14:textId="77777777" w:rsidR="00EB62C6" w:rsidRPr="00EB62C6" w:rsidRDefault="00EB62C6" w:rsidP="00EB62C6">
            <w:pPr>
              <w:jc w:val="center"/>
              <w:rPr>
                <w:sz w:val="24"/>
              </w:rPr>
            </w:pPr>
          </w:p>
        </w:tc>
      </w:tr>
      <w:tr w:rsidR="00EB62C6" w:rsidRPr="00EB62C6" w14:paraId="69996CD5" w14:textId="77777777" w:rsidTr="001408DC">
        <w:tc>
          <w:tcPr>
            <w:tcW w:w="532" w:type="pct"/>
            <w:tcBorders>
              <w:left w:val="single" w:sz="6" w:space="0" w:color="000000"/>
              <w:bottom w:val="single" w:sz="6" w:space="0" w:color="000000"/>
              <w:right w:val="single" w:sz="6" w:space="0" w:color="000000"/>
            </w:tcBorders>
            <w:tcMar>
              <w:left w:w="70" w:type="dxa"/>
              <w:right w:w="70" w:type="dxa"/>
            </w:tcMar>
          </w:tcPr>
          <w:p w14:paraId="1D418F9F"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772F97FB" w14:textId="77777777" w:rsidR="00EB62C6" w:rsidRPr="00EB62C6" w:rsidRDefault="00EB62C6" w:rsidP="00EB62C6">
            <w:pPr>
              <w:jc w:val="center"/>
              <w:rPr>
                <w:sz w:val="24"/>
              </w:rPr>
            </w:pPr>
          </w:p>
        </w:tc>
        <w:tc>
          <w:tcPr>
            <w:tcW w:w="745" w:type="pct"/>
            <w:tcBorders>
              <w:left w:val="nil"/>
              <w:bottom w:val="single" w:sz="6" w:space="0" w:color="000000"/>
            </w:tcBorders>
            <w:tcMar>
              <w:left w:w="70" w:type="dxa"/>
              <w:right w:w="70" w:type="dxa"/>
            </w:tcMar>
          </w:tcPr>
          <w:p w14:paraId="77E6747D" w14:textId="77777777" w:rsidR="00EB62C6" w:rsidRPr="00EB62C6" w:rsidRDefault="00EB62C6" w:rsidP="00EB62C6">
            <w:pPr>
              <w:jc w:val="center"/>
              <w:rPr>
                <w:sz w:val="24"/>
              </w:rPr>
            </w:pPr>
          </w:p>
        </w:tc>
        <w:tc>
          <w:tcPr>
            <w:tcW w:w="745" w:type="pct"/>
            <w:tcBorders>
              <w:left w:val="single" w:sz="6" w:space="0" w:color="000000"/>
              <w:bottom w:val="single" w:sz="6" w:space="0" w:color="000000"/>
              <w:right w:val="single" w:sz="6" w:space="0" w:color="000000"/>
            </w:tcBorders>
            <w:tcMar>
              <w:left w:w="70" w:type="dxa"/>
              <w:right w:w="70" w:type="dxa"/>
            </w:tcMar>
          </w:tcPr>
          <w:p w14:paraId="5F0FC66F" w14:textId="77777777" w:rsidR="00EB62C6" w:rsidRPr="00EB62C6" w:rsidRDefault="00EB62C6" w:rsidP="00EB62C6">
            <w:pPr>
              <w:jc w:val="center"/>
              <w:rPr>
                <w:sz w:val="24"/>
              </w:rPr>
            </w:pPr>
          </w:p>
        </w:tc>
        <w:tc>
          <w:tcPr>
            <w:tcW w:w="745" w:type="pct"/>
            <w:tcBorders>
              <w:left w:val="nil"/>
              <w:bottom w:val="single" w:sz="6" w:space="0" w:color="000000"/>
              <w:right w:val="single" w:sz="6" w:space="0" w:color="000000"/>
            </w:tcBorders>
            <w:tcMar>
              <w:left w:w="70" w:type="dxa"/>
              <w:right w:w="70" w:type="dxa"/>
            </w:tcMar>
          </w:tcPr>
          <w:p w14:paraId="7B3C873B" w14:textId="77777777" w:rsidR="00EB62C6" w:rsidRPr="00EB62C6" w:rsidRDefault="00EB62C6" w:rsidP="00EB62C6">
            <w:pPr>
              <w:jc w:val="center"/>
              <w:rPr>
                <w:sz w:val="24"/>
              </w:rPr>
            </w:pPr>
          </w:p>
        </w:tc>
        <w:tc>
          <w:tcPr>
            <w:tcW w:w="745" w:type="pct"/>
            <w:tcBorders>
              <w:left w:val="nil"/>
              <w:bottom w:val="single" w:sz="6" w:space="0" w:color="000000"/>
              <w:right w:val="single" w:sz="6" w:space="0" w:color="000000"/>
            </w:tcBorders>
            <w:tcMar>
              <w:left w:w="70" w:type="dxa"/>
              <w:right w:w="70" w:type="dxa"/>
            </w:tcMar>
          </w:tcPr>
          <w:p w14:paraId="5C1CECC0" w14:textId="77777777" w:rsidR="00EB62C6" w:rsidRPr="00EB62C6" w:rsidRDefault="00EB62C6" w:rsidP="00EB62C6">
            <w:pPr>
              <w:jc w:val="center"/>
              <w:rPr>
                <w:sz w:val="24"/>
              </w:rPr>
            </w:pPr>
          </w:p>
        </w:tc>
        <w:tc>
          <w:tcPr>
            <w:tcW w:w="745" w:type="pct"/>
            <w:tcBorders>
              <w:left w:val="nil"/>
              <w:bottom w:val="single" w:sz="6" w:space="0" w:color="000000"/>
              <w:right w:val="single" w:sz="6" w:space="0" w:color="000000"/>
            </w:tcBorders>
            <w:tcMar>
              <w:left w:w="70" w:type="dxa"/>
              <w:right w:w="70" w:type="dxa"/>
            </w:tcMar>
          </w:tcPr>
          <w:p w14:paraId="5CB36793" w14:textId="77777777" w:rsidR="00EB62C6" w:rsidRPr="00EB62C6" w:rsidRDefault="00EB62C6" w:rsidP="00EB62C6">
            <w:pPr>
              <w:jc w:val="center"/>
              <w:rPr>
                <w:sz w:val="24"/>
              </w:rPr>
            </w:pPr>
          </w:p>
        </w:tc>
      </w:tr>
      <w:tr w:rsidR="00EB62C6" w:rsidRPr="00EB62C6" w14:paraId="1930817A" w14:textId="77777777" w:rsidTr="001408DC">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DF11FF0" w14:textId="77777777" w:rsidR="00EB62C6" w:rsidRPr="00EB62C6" w:rsidRDefault="00EB62C6" w:rsidP="008A5396">
            <w:pPr>
              <w:rPr>
                <w:sz w:val="24"/>
              </w:rPr>
            </w:pPr>
          </w:p>
        </w:tc>
        <w:tc>
          <w:tcPr>
            <w:tcW w:w="745" w:type="pct"/>
            <w:tcBorders>
              <w:top w:val="single" w:sz="6" w:space="0" w:color="000000"/>
              <w:left w:val="nil"/>
              <w:bottom w:val="single" w:sz="6" w:space="0" w:color="000000"/>
              <w:right w:val="single" w:sz="4" w:space="0" w:color="000000"/>
            </w:tcBorders>
            <w:tcMar>
              <w:left w:w="70" w:type="dxa"/>
              <w:right w:w="70" w:type="dxa"/>
            </w:tcMar>
          </w:tcPr>
          <w:p w14:paraId="66631DFD" w14:textId="77777777" w:rsidR="00EB62C6" w:rsidRPr="00EB62C6" w:rsidRDefault="00EB62C6" w:rsidP="00EB62C6">
            <w:pPr>
              <w:jc w:val="center"/>
              <w:rPr>
                <w:sz w:val="24"/>
              </w:rPr>
            </w:pPr>
          </w:p>
        </w:tc>
        <w:tc>
          <w:tcPr>
            <w:tcW w:w="745" w:type="pct"/>
            <w:tcBorders>
              <w:left w:val="nil"/>
            </w:tcBorders>
            <w:tcMar>
              <w:left w:w="70" w:type="dxa"/>
              <w:right w:w="70" w:type="dxa"/>
            </w:tcMar>
          </w:tcPr>
          <w:p w14:paraId="03827105" w14:textId="77777777" w:rsidR="00EB62C6" w:rsidRPr="00EB62C6" w:rsidRDefault="00EB62C6" w:rsidP="00EB62C6">
            <w:pPr>
              <w:jc w:val="center"/>
              <w:rPr>
                <w:sz w:val="24"/>
              </w:rP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E3674D4"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4A2CC2B4"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32365D7E"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6AAD660A" w14:textId="77777777" w:rsidR="00EB62C6" w:rsidRPr="00EB62C6" w:rsidRDefault="00EB62C6" w:rsidP="00EB62C6">
            <w:pPr>
              <w:jc w:val="center"/>
              <w:rPr>
                <w:sz w:val="24"/>
              </w:rPr>
            </w:pPr>
          </w:p>
        </w:tc>
      </w:tr>
      <w:tr w:rsidR="00EB62C6" w:rsidRPr="00EB62C6" w14:paraId="42C66B72" w14:textId="77777777" w:rsidTr="001408DC">
        <w:tc>
          <w:tcPr>
            <w:tcW w:w="532" w:type="pct"/>
            <w:tcBorders>
              <w:top w:val="single" w:sz="6" w:space="0" w:color="000000"/>
              <w:left w:val="single" w:sz="6" w:space="0" w:color="000000"/>
              <w:right w:val="single" w:sz="6" w:space="0" w:color="000000"/>
            </w:tcBorders>
            <w:tcMar>
              <w:left w:w="70" w:type="dxa"/>
              <w:right w:w="70" w:type="dxa"/>
            </w:tcMar>
          </w:tcPr>
          <w:p w14:paraId="74E3D1C0" w14:textId="77777777" w:rsidR="00EB62C6" w:rsidRPr="00EB62C6" w:rsidRDefault="00EB62C6" w:rsidP="008A5396">
            <w:pPr>
              <w:rPr>
                <w:sz w:val="24"/>
              </w:rPr>
            </w:pPr>
          </w:p>
        </w:tc>
        <w:tc>
          <w:tcPr>
            <w:tcW w:w="745" w:type="pct"/>
            <w:tcBorders>
              <w:top w:val="single" w:sz="6" w:space="0" w:color="000000"/>
              <w:left w:val="nil"/>
              <w:right w:val="single" w:sz="4" w:space="0" w:color="000000"/>
            </w:tcBorders>
            <w:tcMar>
              <w:left w:w="70" w:type="dxa"/>
              <w:right w:w="70" w:type="dxa"/>
            </w:tcMar>
          </w:tcPr>
          <w:p w14:paraId="62F2A7F0" w14:textId="77777777" w:rsidR="00EB62C6" w:rsidRPr="00EB62C6" w:rsidRDefault="00EB62C6" w:rsidP="00EB62C6">
            <w:pPr>
              <w:jc w:val="center"/>
              <w:rPr>
                <w:sz w:val="24"/>
              </w:rPr>
            </w:pPr>
          </w:p>
        </w:tc>
        <w:tc>
          <w:tcPr>
            <w:tcW w:w="745" w:type="pct"/>
            <w:tcBorders>
              <w:top w:val="single" w:sz="6" w:space="0" w:color="000000"/>
              <w:left w:val="nil"/>
            </w:tcBorders>
            <w:tcMar>
              <w:left w:w="70" w:type="dxa"/>
              <w:right w:w="70" w:type="dxa"/>
            </w:tcMar>
          </w:tcPr>
          <w:p w14:paraId="12217F54" w14:textId="77777777" w:rsidR="00EB62C6" w:rsidRPr="00EB62C6" w:rsidRDefault="00EB62C6" w:rsidP="00EB62C6">
            <w:pPr>
              <w:jc w:val="center"/>
              <w:rPr>
                <w:sz w:val="24"/>
              </w:rPr>
            </w:pPr>
          </w:p>
        </w:tc>
        <w:tc>
          <w:tcPr>
            <w:tcW w:w="745" w:type="pct"/>
            <w:tcBorders>
              <w:top w:val="single" w:sz="6" w:space="0" w:color="000000"/>
              <w:left w:val="single" w:sz="6" w:space="0" w:color="000000"/>
              <w:right w:val="single" w:sz="6" w:space="0" w:color="000000"/>
            </w:tcBorders>
            <w:tcMar>
              <w:left w:w="70" w:type="dxa"/>
              <w:right w:w="70" w:type="dxa"/>
            </w:tcMar>
          </w:tcPr>
          <w:p w14:paraId="2A1E6487"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6B034C8F"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789CE8A8" w14:textId="77777777" w:rsidR="00EB62C6" w:rsidRPr="00EB62C6" w:rsidRDefault="00EB62C6" w:rsidP="00EB62C6">
            <w:pPr>
              <w:jc w:val="center"/>
              <w:rPr>
                <w:sz w:val="24"/>
              </w:rPr>
            </w:pPr>
          </w:p>
        </w:tc>
        <w:tc>
          <w:tcPr>
            <w:tcW w:w="745" w:type="pct"/>
            <w:tcBorders>
              <w:top w:val="single" w:sz="6" w:space="0" w:color="000000"/>
              <w:left w:val="nil"/>
              <w:bottom w:val="single" w:sz="6" w:space="0" w:color="000000"/>
              <w:right w:val="single" w:sz="6" w:space="0" w:color="000000"/>
            </w:tcBorders>
            <w:tcMar>
              <w:left w:w="70" w:type="dxa"/>
              <w:right w:w="70" w:type="dxa"/>
            </w:tcMar>
          </w:tcPr>
          <w:p w14:paraId="369665A6" w14:textId="77777777" w:rsidR="00EB62C6" w:rsidRPr="00EB62C6" w:rsidRDefault="00EB62C6" w:rsidP="00EB62C6">
            <w:pPr>
              <w:jc w:val="center"/>
              <w:rPr>
                <w:sz w:val="24"/>
              </w:rPr>
            </w:pPr>
          </w:p>
        </w:tc>
      </w:tr>
      <w:tr w:rsidR="00EB62C6" w:rsidRPr="00EB62C6" w14:paraId="76FE6E41" w14:textId="77777777" w:rsidTr="001408DC">
        <w:tc>
          <w:tcPr>
            <w:tcW w:w="532" w:type="pct"/>
            <w:tcBorders>
              <w:top w:val="single" w:sz="6" w:space="0" w:color="000000"/>
            </w:tcBorders>
            <w:tcMar>
              <w:left w:w="70" w:type="dxa"/>
              <w:right w:w="70" w:type="dxa"/>
            </w:tcMar>
          </w:tcPr>
          <w:p w14:paraId="5114BB98" w14:textId="77777777" w:rsidR="00EB62C6" w:rsidRPr="00EB62C6" w:rsidRDefault="00EB62C6" w:rsidP="00EB62C6">
            <w:pPr>
              <w:jc w:val="center"/>
              <w:rPr>
                <w:sz w:val="24"/>
              </w:rPr>
            </w:pPr>
          </w:p>
        </w:tc>
        <w:tc>
          <w:tcPr>
            <w:tcW w:w="745" w:type="pct"/>
            <w:tcBorders>
              <w:top w:val="single" w:sz="6" w:space="0" w:color="000000"/>
              <w:left w:val="nil"/>
            </w:tcBorders>
            <w:tcMar>
              <w:left w:w="70" w:type="dxa"/>
              <w:right w:w="70" w:type="dxa"/>
            </w:tcMar>
          </w:tcPr>
          <w:p w14:paraId="236DA57D" w14:textId="77777777" w:rsidR="00EB62C6" w:rsidRPr="00EB62C6" w:rsidRDefault="00EB62C6" w:rsidP="00EB62C6">
            <w:pPr>
              <w:jc w:val="center"/>
              <w:rPr>
                <w:sz w:val="24"/>
              </w:rPr>
            </w:pPr>
          </w:p>
        </w:tc>
        <w:tc>
          <w:tcPr>
            <w:tcW w:w="745" w:type="pct"/>
            <w:tcBorders>
              <w:top w:val="single" w:sz="6" w:space="0" w:color="000000"/>
            </w:tcBorders>
            <w:tcMar>
              <w:left w:w="70" w:type="dxa"/>
              <w:right w:w="70" w:type="dxa"/>
            </w:tcMar>
          </w:tcPr>
          <w:p w14:paraId="40727C22" w14:textId="77777777" w:rsidR="00EB62C6" w:rsidRPr="00EB62C6" w:rsidRDefault="00EB62C6" w:rsidP="00EB62C6">
            <w:pPr>
              <w:jc w:val="center"/>
              <w:rPr>
                <w:sz w:val="24"/>
              </w:rPr>
            </w:pPr>
          </w:p>
        </w:tc>
        <w:tc>
          <w:tcPr>
            <w:tcW w:w="745" w:type="pct"/>
            <w:tcBorders>
              <w:top w:val="single" w:sz="6" w:space="0" w:color="000000"/>
            </w:tcBorders>
            <w:tcMar>
              <w:left w:w="70" w:type="dxa"/>
              <w:right w:w="70" w:type="dxa"/>
            </w:tcMar>
          </w:tcPr>
          <w:p w14:paraId="03110863" w14:textId="77777777" w:rsidR="00EB62C6" w:rsidRPr="00EB62C6" w:rsidRDefault="00EB62C6" w:rsidP="00EB62C6">
            <w:pPr>
              <w:jc w:val="center"/>
              <w:rPr>
                <w:sz w:val="24"/>
              </w:rPr>
            </w:pPr>
          </w:p>
        </w:tc>
        <w:tc>
          <w:tcPr>
            <w:tcW w:w="745" w:type="pct"/>
            <w:tcBorders>
              <w:top w:val="single" w:sz="6" w:space="0" w:color="000000"/>
            </w:tcBorders>
            <w:tcMar>
              <w:left w:w="70" w:type="dxa"/>
              <w:right w:w="70" w:type="dxa"/>
            </w:tcMar>
          </w:tcPr>
          <w:p w14:paraId="3F7B5DE2" w14:textId="77777777" w:rsidR="00EB62C6" w:rsidRPr="00EB62C6" w:rsidRDefault="00EB62C6" w:rsidP="00EB62C6">
            <w:pPr>
              <w:jc w:val="center"/>
              <w:rPr>
                <w:sz w:val="24"/>
              </w:rPr>
            </w:pPr>
          </w:p>
        </w:tc>
        <w:tc>
          <w:tcPr>
            <w:tcW w:w="745" w:type="pct"/>
            <w:tcBorders>
              <w:top w:val="single" w:sz="6" w:space="0" w:color="000000"/>
              <w:left w:val="nil"/>
              <w:right w:val="single" w:sz="6" w:space="0" w:color="000000"/>
            </w:tcBorders>
            <w:tcMar>
              <w:left w:w="70" w:type="dxa"/>
              <w:right w:w="70" w:type="dxa"/>
            </w:tcMar>
          </w:tcPr>
          <w:p w14:paraId="7ACD8F7A" w14:textId="77777777" w:rsidR="00EB62C6" w:rsidRPr="00EB62C6" w:rsidRDefault="00EB62C6" w:rsidP="00EB62C6">
            <w:pPr>
              <w:jc w:val="center"/>
              <w:rPr>
                <w:b/>
                <w:sz w:val="24"/>
              </w:rPr>
            </w:pPr>
            <w:r w:rsidRPr="00EB62C6">
              <w:rPr>
                <w:b/>
                <w:sz w:val="24"/>
              </w:rPr>
              <w:t>ИТОГО:</w:t>
            </w:r>
          </w:p>
        </w:tc>
        <w:tc>
          <w:tcPr>
            <w:tcW w:w="745" w:type="pct"/>
            <w:tcBorders>
              <w:top w:val="single" w:sz="6" w:space="0" w:color="000000"/>
              <w:left w:val="nil"/>
              <w:bottom w:val="single" w:sz="6" w:space="0" w:color="000000"/>
              <w:right w:val="single" w:sz="6" w:space="0" w:color="000000"/>
            </w:tcBorders>
            <w:tcMar>
              <w:left w:w="70" w:type="dxa"/>
              <w:right w:w="70" w:type="dxa"/>
            </w:tcMar>
          </w:tcPr>
          <w:p w14:paraId="3B062D23" w14:textId="77777777" w:rsidR="00EB62C6" w:rsidRPr="00EB62C6" w:rsidRDefault="00EB62C6" w:rsidP="00EB62C6">
            <w:pPr>
              <w:jc w:val="center"/>
              <w:rPr>
                <w:sz w:val="24"/>
              </w:rPr>
            </w:pPr>
          </w:p>
        </w:tc>
      </w:tr>
    </w:tbl>
    <w:p w14:paraId="19D8ABF3" w14:textId="77777777" w:rsidR="00EB62C6" w:rsidRPr="00EB62C6" w:rsidRDefault="00EB62C6" w:rsidP="00EB62C6">
      <w:pPr>
        <w:jc w:val="center"/>
        <w:rPr>
          <w:sz w:val="12"/>
        </w:rPr>
      </w:pPr>
    </w:p>
    <w:p w14:paraId="6BFEF36B" w14:textId="77777777" w:rsidR="009E069E" w:rsidRDefault="009E069E" w:rsidP="00EB62C6">
      <w:pPr>
        <w:rPr>
          <w:sz w:val="24"/>
          <w:u w:val="single"/>
        </w:rPr>
      </w:pPr>
    </w:p>
    <w:p w14:paraId="28495854" w14:textId="55FDEDE8" w:rsidR="00EB62C6" w:rsidRDefault="001408DC" w:rsidP="00EB62C6">
      <w:pPr>
        <w:rPr>
          <w:sz w:val="24"/>
        </w:rPr>
      </w:pPr>
      <w:proofErr w:type="gramStart"/>
      <w:r>
        <w:rPr>
          <w:sz w:val="18"/>
        </w:rPr>
        <w:t>*</w:t>
      </w:r>
      <w:r w:rsidRPr="00036400">
        <w:rPr>
          <w:sz w:val="18"/>
          <w:vertAlign w:val="superscript"/>
        </w:rPr>
        <w:t>)</w:t>
      </w:r>
      <w:r w:rsidR="00036400">
        <w:rPr>
          <w:sz w:val="24"/>
          <w:u w:val="single"/>
        </w:rPr>
        <w:t xml:space="preserve"> </w:t>
      </w:r>
      <w:r w:rsidR="00EB62C6" w:rsidRPr="00EB62C6">
        <w:rPr>
          <w:sz w:val="24"/>
          <w:u w:val="single"/>
        </w:rPr>
        <w:t>Примечание</w:t>
      </w:r>
      <w:r w:rsidR="00EB62C6" w:rsidRPr="00EB62C6">
        <w:rPr>
          <w:sz w:val="24"/>
        </w:rPr>
        <w:t>:</w:t>
      </w:r>
      <w:proofErr w:type="gramEnd"/>
      <w:r w:rsidR="00EB62C6" w:rsidRPr="00EB62C6">
        <w:rPr>
          <w:sz w:val="24"/>
        </w:rPr>
        <w:t xml:space="preserve"> </w:t>
      </w:r>
      <w:r>
        <w:rPr>
          <w:sz w:val="24"/>
        </w:rPr>
        <w:br/>
      </w:r>
      <w:r w:rsidR="00EB62C6" w:rsidRPr="00EB62C6">
        <w:rPr>
          <w:sz w:val="24"/>
        </w:rPr>
        <w:t>Если гр. 4 не равна гр.3 (</w:t>
      </w:r>
      <w:proofErr w:type="gramStart"/>
      <w:r w:rsidR="00EB62C6" w:rsidRPr="00EB62C6">
        <w:rPr>
          <w:sz w:val="24"/>
        </w:rPr>
        <w:t>периодичность</w:t>
      </w:r>
      <w:proofErr w:type="gramEnd"/>
      <w:r w:rsidR="00EB62C6" w:rsidRPr="00EB62C6">
        <w:rPr>
          <w:sz w:val="24"/>
        </w:rPr>
        <w:t xml:space="preserve"> заказанная меньше периодичности по каталогу),</w:t>
      </w:r>
      <w:r>
        <w:rPr>
          <w:sz w:val="24"/>
        </w:rPr>
        <w:br/>
      </w:r>
      <w:r w:rsidR="00EB62C6" w:rsidRPr="00EB62C6">
        <w:rPr>
          <w:sz w:val="24"/>
        </w:rPr>
        <w:t xml:space="preserve"> то просьба указать за какой период требуются издания в ниже приведенной таблице:</w:t>
      </w:r>
    </w:p>
    <w:p w14:paraId="6037DC3F" w14:textId="77777777" w:rsidR="001408DC" w:rsidRPr="00EB62C6" w:rsidRDefault="001408DC" w:rsidP="00EB62C6"/>
    <w:tbl>
      <w:tblPr>
        <w:tblW w:w="5000" w:type="pct"/>
        <w:tblCellMar>
          <w:left w:w="70" w:type="dxa"/>
          <w:right w:w="70" w:type="dxa"/>
        </w:tblCellMar>
        <w:tblLook w:val="04A0" w:firstRow="1" w:lastRow="0" w:firstColumn="1" w:lastColumn="0" w:noHBand="0" w:noVBand="1"/>
      </w:tblPr>
      <w:tblGrid>
        <w:gridCol w:w="1981"/>
        <w:gridCol w:w="1093"/>
        <w:gridCol w:w="1093"/>
        <w:gridCol w:w="1093"/>
        <w:gridCol w:w="956"/>
        <w:gridCol w:w="1093"/>
        <w:gridCol w:w="1093"/>
        <w:gridCol w:w="1235"/>
      </w:tblGrid>
      <w:tr w:rsidR="00EB62C6" w:rsidRPr="00EB62C6" w14:paraId="33D87DFD" w14:textId="77777777" w:rsidTr="001408DC">
        <w:tc>
          <w:tcPr>
            <w:tcW w:w="1028" w:type="pct"/>
            <w:tcBorders>
              <w:top w:val="single" w:sz="6" w:space="0" w:color="000000"/>
              <w:left w:val="single" w:sz="6" w:space="0" w:color="000000"/>
              <w:right w:val="single" w:sz="6" w:space="0" w:color="000000"/>
            </w:tcBorders>
            <w:tcMar>
              <w:left w:w="70" w:type="dxa"/>
              <w:right w:w="70" w:type="dxa"/>
            </w:tcMar>
          </w:tcPr>
          <w:p w14:paraId="20CE5A32" w14:textId="77777777" w:rsidR="00EB62C6" w:rsidRPr="00EB62C6" w:rsidRDefault="00EB62C6" w:rsidP="00EB62C6">
            <w:pPr>
              <w:jc w:val="center"/>
              <w:rPr>
                <w:sz w:val="24"/>
              </w:rPr>
            </w:pPr>
            <w:r w:rsidRPr="00EB62C6">
              <w:rPr>
                <w:sz w:val="24"/>
              </w:rPr>
              <w:t>Период</w:t>
            </w:r>
          </w:p>
        </w:tc>
        <w:tc>
          <w:tcPr>
            <w:tcW w:w="3972" w:type="pct"/>
            <w:gridSpan w:val="7"/>
            <w:tcBorders>
              <w:top w:val="single" w:sz="6" w:space="0" w:color="000000"/>
              <w:left w:val="nil"/>
              <w:bottom w:val="single" w:sz="6" w:space="0" w:color="000000"/>
              <w:right w:val="single" w:sz="6" w:space="0" w:color="000000"/>
            </w:tcBorders>
            <w:tcMar>
              <w:left w:w="70" w:type="dxa"/>
              <w:right w:w="70" w:type="dxa"/>
            </w:tcMar>
          </w:tcPr>
          <w:p w14:paraId="2766F52D" w14:textId="77777777" w:rsidR="00EB62C6" w:rsidRPr="00EB62C6" w:rsidRDefault="00EB62C6" w:rsidP="00EB62C6">
            <w:pPr>
              <w:ind w:left="-57" w:right="-57"/>
              <w:jc w:val="center"/>
              <w:rPr>
                <w:sz w:val="24"/>
              </w:rPr>
            </w:pPr>
            <w:r w:rsidRPr="00EB62C6">
              <w:rPr>
                <w:sz w:val="24"/>
              </w:rPr>
              <w:t>Код работы по каталогу</w:t>
            </w:r>
          </w:p>
        </w:tc>
      </w:tr>
      <w:tr w:rsidR="00EB62C6" w:rsidRPr="00EB62C6" w14:paraId="6D8700BD" w14:textId="77777777" w:rsidTr="001408DC">
        <w:tc>
          <w:tcPr>
            <w:tcW w:w="1028" w:type="pct"/>
            <w:tcBorders>
              <w:left w:val="single" w:sz="6" w:space="0" w:color="000000"/>
              <w:right w:val="single" w:sz="6" w:space="0" w:color="000000"/>
            </w:tcBorders>
            <w:tcMar>
              <w:left w:w="70" w:type="dxa"/>
              <w:right w:w="70" w:type="dxa"/>
            </w:tcMar>
          </w:tcPr>
          <w:p w14:paraId="1366270F" w14:textId="77777777" w:rsidR="00EB62C6" w:rsidRPr="00EB62C6" w:rsidRDefault="00EB62C6" w:rsidP="00EB62C6">
            <w:pPr>
              <w:rPr>
                <w:sz w:val="24"/>
              </w:rPr>
            </w:pPr>
          </w:p>
        </w:tc>
        <w:tc>
          <w:tcPr>
            <w:tcW w:w="567" w:type="pct"/>
            <w:tcBorders>
              <w:left w:val="nil"/>
            </w:tcBorders>
            <w:tcMar>
              <w:left w:w="70" w:type="dxa"/>
              <w:right w:w="70" w:type="dxa"/>
            </w:tcMar>
          </w:tcPr>
          <w:p w14:paraId="50F51D40"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666FFFEE"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71BA4BF0" w14:textId="77777777" w:rsidR="00EB62C6" w:rsidRPr="00EB62C6" w:rsidRDefault="00EB62C6" w:rsidP="008A5396">
            <w:pPr>
              <w:jc w:val="center"/>
              <w:rPr>
                <w:sz w:val="24"/>
              </w:rPr>
            </w:pPr>
          </w:p>
        </w:tc>
        <w:tc>
          <w:tcPr>
            <w:tcW w:w="496" w:type="pct"/>
            <w:tcBorders>
              <w:left w:val="single" w:sz="6" w:space="0" w:color="000000"/>
              <w:right w:val="single" w:sz="6" w:space="0" w:color="000000"/>
            </w:tcBorders>
            <w:tcMar>
              <w:left w:w="70" w:type="dxa"/>
              <w:right w:w="70" w:type="dxa"/>
            </w:tcMar>
          </w:tcPr>
          <w:p w14:paraId="13002768"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07F485F2"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4AC33B21" w14:textId="77777777" w:rsidR="00EB62C6" w:rsidRPr="00EB62C6" w:rsidRDefault="00EB62C6" w:rsidP="008A5396">
            <w:pPr>
              <w:jc w:val="center"/>
              <w:rPr>
                <w:sz w:val="24"/>
              </w:rPr>
            </w:pPr>
          </w:p>
        </w:tc>
        <w:tc>
          <w:tcPr>
            <w:tcW w:w="638" w:type="pct"/>
            <w:tcBorders>
              <w:left w:val="nil"/>
              <w:right w:val="single" w:sz="6" w:space="0" w:color="000000"/>
            </w:tcBorders>
            <w:tcMar>
              <w:left w:w="70" w:type="dxa"/>
              <w:right w:w="70" w:type="dxa"/>
            </w:tcMar>
          </w:tcPr>
          <w:p w14:paraId="3EC02CE4" w14:textId="77777777" w:rsidR="00EB62C6" w:rsidRPr="00EB62C6" w:rsidRDefault="00EB62C6" w:rsidP="008A5396">
            <w:pPr>
              <w:jc w:val="center"/>
              <w:rPr>
                <w:sz w:val="24"/>
              </w:rPr>
            </w:pPr>
          </w:p>
        </w:tc>
      </w:tr>
      <w:tr w:rsidR="00EB62C6" w:rsidRPr="00EB62C6" w14:paraId="57C1A5D6"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6F3451A9" w14:textId="77777777" w:rsidR="00EB62C6" w:rsidRPr="00EB62C6" w:rsidRDefault="00EB62C6" w:rsidP="00EB62C6">
            <w:pPr>
              <w:rPr>
                <w:sz w:val="24"/>
              </w:rPr>
            </w:pPr>
            <w:r w:rsidRPr="00EB62C6">
              <w:rPr>
                <w:sz w:val="24"/>
              </w:rPr>
              <w:t>за 20__ год</w:t>
            </w:r>
          </w:p>
        </w:tc>
        <w:tc>
          <w:tcPr>
            <w:tcW w:w="567" w:type="pct"/>
            <w:tcBorders>
              <w:top w:val="single" w:sz="6" w:space="0" w:color="000000"/>
              <w:left w:val="nil"/>
              <w:bottom w:val="single" w:sz="6" w:space="0" w:color="000000"/>
            </w:tcBorders>
            <w:tcMar>
              <w:left w:w="70" w:type="dxa"/>
              <w:right w:w="70" w:type="dxa"/>
            </w:tcMar>
          </w:tcPr>
          <w:p w14:paraId="452DBC1A"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6960718"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449AC86F"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1082451"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3065F0AC"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51CEC7A2"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04CD6C55" w14:textId="77777777" w:rsidR="00EB62C6" w:rsidRPr="00EB62C6" w:rsidRDefault="00EB62C6" w:rsidP="008A5396">
            <w:pPr>
              <w:jc w:val="center"/>
              <w:rPr>
                <w:sz w:val="24"/>
              </w:rPr>
            </w:pPr>
          </w:p>
        </w:tc>
      </w:tr>
      <w:tr w:rsidR="00EB62C6" w:rsidRPr="00EB62C6" w14:paraId="2208DB88" w14:textId="77777777" w:rsidTr="001408DC">
        <w:tc>
          <w:tcPr>
            <w:tcW w:w="1028" w:type="pct"/>
            <w:tcBorders>
              <w:left w:val="single" w:sz="6" w:space="0" w:color="000000"/>
              <w:bottom w:val="single" w:sz="6" w:space="0" w:color="000000"/>
              <w:right w:val="single" w:sz="6" w:space="0" w:color="000000"/>
            </w:tcBorders>
            <w:tcMar>
              <w:left w:w="70" w:type="dxa"/>
              <w:right w:w="70" w:type="dxa"/>
            </w:tcMar>
          </w:tcPr>
          <w:p w14:paraId="3B03DBFB" w14:textId="77777777" w:rsidR="00EB62C6" w:rsidRPr="00EB62C6" w:rsidRDefault="00EB62C6" w:rsidP="00EB62C6">
            <w:pPr>
              <w:rPr>
                <w:sz w:val="24"/>
              </w:rPr>
            </w:pPr>
            <w:r w:rsidRPr="00EB62C6">
              <w:rPr>
                <w:sz w:val="24"/>
              </w:rPr>
              <w:t>январь 20__г.</w:t>
            </w:r>
          </w:p>
        </w:tc>
        <w:tc>
          <w:tcPr>
            <w:tcW w:w="567" w:type="pct"/>
            <w:tcBorders>
              <w:left w:val="nil"/>
              <w:bottom w:val="single" w:sz="6" w:space="0" w:color="000000"/>
            </w:tcBorders>
            <w:tcMar>
              <w:left w:w="70" w:type="dxa"/>
              <w:right w:w="70" w:type="dxa"/>
            </w:tcMar>
          </w:tcPr>
          <w:p w14:paraId="1E1B12D6" w14:textId="77777777" w:rsidR="00EB62C6" w:rsidRPr="00EB62C6" w:rsidRDefault="00EB62C6" w:rsidP="008A5396">
            <w:pPr>
              <w:jc w:val="center"/>
              <w:rPr>
                <w:sz w:val="24"/>
              </w:rPr>
            </w:pPr>
          </w:p>
        </w:tc>
        <w:tc>
          <w:tcPr>
            <w:tcW w:w="567" w:type="pct"/>
            <w:tcBorders>
              <w:left w:val="single" w:sz="6" w:space="0" w:color="000000"/>
              <w:bottom w:val="single" w:sz="6" w:space="0" w:color="000000"/>
              <w:right w:val="single" w:sz="6" w:space="0" w:color="000000"/>
            </w:tcBorders>
            <w:tcMar>
              <w:left w:w="70" w:type="dxa"/>
              <w:right w:w="70" w:type="dxa"/>
            </w:tcMar>
          </w:tcPr>
          <w:p w14:paraId="0FAE6FBD" w14:textId="77777777" w:rsidR="00EB62C6" w:rsidRPr="00EB62C6" w:rsidRDefault="00EB62C6" w:rsidP="008A5396">
            <w:pPr>
              <w:jc w:val="center"/>
              <w:rPr>
                <w:sz w:val="24"/>
              </w:rPr>
            </w:pPr>
          </w:p>
        </w:tc>
        <w:tc>
          <w:tcPr>
            <w:tcW w:w="567" w:type="pct"/>
            <w:tcBorders>
              <w:left w:val="nil"/>
              <w:bottom w:val="single" w:sz="6" w:space="0" w:color="000000"/>
            </w:tcBorders>
            <w:tcMar>
              <w:left w:w="70" w:type="dxa"/>
              <w:right w:w="70" w:type="dxa"/>
            </w:tcMar>
          </w:tcPr>
          <w:p w14:paraId="320170E4" w14:textId="77777777" w:rsidR="00EB62C6" w:rsidRPr="00EB62C6" w:rsidRDefault="00EB62C6" w:rsidP="008A5396">
            <w:pPr>
              <w:jc w:val="center"/>
              <w:rPr>
                <w:sz w:val="24"/>
              </w:rPr>
            </w:pPr>
          </w:p>
        </w:tc>
        <w:tc>
          <w:tcPr>
            <w:tcW w:w="496" w:type="pct"/>
            <w:tcBorders>
              <w:left w:val="single" w:sz="6" w:space="0" w:color="000000"/>
              <w:bottom w:val="single" w:sz="6" w:space="0" w:color="000000"/>
              <w:right w:val="single" w:sz="6" w:space="0" w:color="000000"/>
            </w:tcBorders>
            <w:tcMar>
              <w:left w:w="70" w:type="dxa"/>
              <w:right w:w="70" w:type="dxa"/>
            </w:tcMar>
          </w:tcPr>
          <w:p w14:paraId="7C549C63" w14:textId="77777777" w:rsidR="00EB62C6" w:rsidRPr="00EB62C6" w:rsidRDefault="00EB62C6" w:rsidP="008A5396">
            <w:pPr>
              <w:jc w:val="center"/>
              <w:rPr>
                <w:sz w:val="24"/>
              </w:rPr>
            </w:pPr>
          </w:p>
        </w:tc>
        <w:tc>
          <w:tcPr>
            <w:tcW w:w="567" w:type="pct"/>
            <w:tcBorders>
              <w:left w:val="nil"/>
              <w:bottom w:val="single" w:sz="6" w:space="0" w:color="000000"/>
            </w:tcBorders>
            <w:tcMar>
              <w:left w:w="70" w:type="dxa"/>
              <w:right w:w="70" w:type="dxa"/>
            </w:tcMar>
          </w:tcPr>
          <w:p w14:paraId="55007FB2" w14:textId="77777777" w:rsidR="00EB62C6" w:rsidRPr="00EB62C6" w:rsidRDefault="00EB62C6" w:rsidP="008A5396">
            <w:pPr>
              <w:jc w:val="center"/>
              <w:rPr>
                <w:sz w:val="24"/>
              </w:rPr>
            </w:pPr>
          </w:p>
        </w:tc>
        <w:tc>
          <w:tcPr>
            <w:tcW w:w="567" w:type="pct"/>
            <w:tcBorders>
              <w:left w:val="single" w:sz="6" w:space="0" w:color="000000"/>
              <w:bottom w:val="single" w:sz="6" w:space="0" w:color="000000"/>
              <w:right w:val="single" w:sz="6" w:space="0" w:color="000000"/>
            </w:tcBorders>
            <w:tcMar>
              <w:left w:w="70" w:type="dxa"/>
              <w:right w:w="70" w:type="dxa"/>
            </w:tcMar>
          </w:tcPr>
          <w:p w14:paraId="0F2FA1B7" w14:textId="77777777" w:rsidR="00EB62C6" w:rsidRPr="00EB62C6" w:rsidRDefault="00EB62C6" w:rsidP="008A5396">
            <w:pPr>
              <w:jc w:val="center"/>
              <w:rPr>
                <w:sz w:val="24"/>
              </w:rPr>
            </w:pPr>
          </w:p>
        </w:tc>
        <w:tc>
          <w:tcPr>
            <w:tcW w:w="638" w:type="pct"/>
            <w:tcBorders>
              <w:left w:val="nil"/>
              <w:bottom w:val="single" w:sz="6" w:space="0" w:color="000000"/>
              <w:right w:val="single" w:sz="6" w:space="0" w:color="000000"/>
            </w:tcBorders>
            <w:tcMar>
              <w:left w:w="70" w:type="dxa"/>
              <w:right w:w="70" w:type="dxa"/>
            </w:tcMar>
          </w:tcPr>
          <w:p w14:paraId="315B98FC" w14:textId="77777777" w:rsidR="00EB62C6" w:rsidRPr="00EB62C6" w:rsidRDefault="00EB62C6" w:rsidP="008A5396">
            <w:pPr>
              <w:jc w:val="center"/>
              <w:rPr>
                <w:sz w:val="24"/>
              </w:rPr>
            </w:pPr>
          </w:p>
        </w:tc>
      </w:tr>
      <w:tr w:rsidR="00EB62C6" w:rsidRPr="00EB62C6" w14:paraId="4EAAA45E" w14:textId="77777777" w:rsidTr="001408DC">
        <w:tc>
          <w:tcPr>
            <w:tcW w:w="1028" w:type="pct"/>
            <w:tcBorders>
              <w:left w:val="single" w:sz="6" w:space="0" w:color="000000"/>
              <w:right w:val="single" w:sz="6" w:space="0" w:color="000000"/>
            </w:tcBorders>
            <w:tcMar>
              <w:left w:w="70" w:type="dxa"/>
              <w:right w:w="70" w:type="dxa"/>
            </w:tcMar>
          </w:tcPr>
          <w:p w14:paraId="48DABE08" w14:textId="77777777" w:rsidR="00EB62C6" w:rsidRPr="00EB62C6" w:rsidRDefault="00EB62C6" w:rsidP="00EB62C6">
            <w:pPr>
              <w:rPr>
                <w:sz w:val="24"/>
              </w:rPr>
            </w:pPr>
            <w:r w:rsidRPr="00EB62C6">
              <w:rPr>
                <w:sz w:val="24"/>
              </w:rPr>
              <w:t>январь-февраль</w:t>
            </w:r>
          </w:p>
        </w:tc>
        <w:tc>
          <w:tcPr>
            <w:tcW w:w="567" w:type="pct"/>
            <w:tcBorders>
              <w:left w:val="nil"/>
            </w:tcBorders>
            <w:tcMar>
              <w:left w:w="70" w:type="dxa"/>
              <w:right w:w="70" w:type="dxa"/>
            </w:tcMar>
          </w:tcPr>
          <w:p w14:paraId="0AB919A4"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7A196F28"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3CCA55C8" w14:textId="77777777" w:rsidR="00EB62C6" w:rsidRPr="00EB62C6" w:rsidRDefault="00EB62C6" w:rsidP="008A5396">
            <w:pPr>
              <w:jc w:val="center"/>
              <w:rPr>
                <w:sz w:val="24"/>
              </w:rPr>
            </w:pPr>
          </w:p>
        </w:tc>
        <w:tc>
          <w:tcPr>
            <w:tcW w:w="496" w:type="pct"/>
            <w:tcBorders>
              <w:left w:val="single" w:sz="6" w:space="0" w:color="000000"/>
              <w:right w:val="single" w:sz="6" w:space="0" w:color="000000"/>
            </w:tcBorders>
            <w:tcMar>
              <w:left w:w="70" w:type="dxa"/>
              <w:right w:w="70" w:type="dxa"/>
            </w:tcMar>
          </w:tcPr>
          <w:p w14:paraId="3949A410"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5927BB73"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644F091C" w14:textId="77777777" w:rsidR="00EB62C6" w:rsidRPr="00EB62C6" w:rsidRDefault="00EB62C6" w:rsidP="008A5396">
            <w:pPr>
              <w:jc w:val="center"/>
              <w:rPr>
                <w:sz w:val="24"/>
              </w:rPr>
            </w:pPr>
          </w:p>
        </w:tc>
        <w:tc>
          <w:tcPr>
            <w:tcW w:w="638" w:type="pct"/>
            <w:tcBorders>
              <w:left w:val="nil"/>
              <w:right w:val="single" w:sz="6" w:space="0" w:color="000000"/>
            </w:tcBorders>
            <w:tcMar>
              <w:left w:w="70" w:type="dxa"/>
              <w:right w:w="70" w:type="dxa"/>
            </w:tcMar>
          </w:tcPr>
          <w:p w14:paraId="471D6B50" w14:textId="77777777" w:rsidR="00EB62C6" w:rsidRPr="00EB62C6" w:rsidRDefault="00EB62C6" w:rsidP="008A5396">
            <w:pPr>
              <w:jc w:val="center"/>
              <w:rPr>
                <w:sz w:val="24"/>
              </w:rPr>
            </w:pPr>
          </w:p>
        </w:tc>
      </w:tr>
      <w:tr w:rsidR="00EB62C6" w:rsidRPr="00EB62C6" w14:paraId="605F3E97"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3708EDB" w14:textId="77777777" w:rsidR="00EB62C6" w:rsidRPr="00EB62C6" w:rsidRDefault="00EB62C6" w:rsidP="00EB62C6">
            <w:pPr>
              <w:rPr>
                <w:sz w:val="24"/>
              </w:rPr>
            </w:pPr>
            <w:r w:rsidRPr="00EB62C6">
              <w:rPr>
                <w:sz w:val="24"/>
              </w:rPr>
              <w:t>январь-март</w:t>
            </w:r>
          </w:p>
        </w:tc>
        <w:tc>
          <w:tcPr>
            <w:tcW w:w="567" w:type="pct"/>
            <w:tcBorders>
              <w:top w:val="single" w:sz="6" w:space="0" w:color="000000"/>
              <w:left w:val="nil"/>
              <w:bottom w:val="single" w:sz="6" w:space="0" w:color="000000"/>
            </w:tcBorders>
            <w:tcMar>
              <w:left w:w="70" w:type="dxa"/>
              <w:right w:w="70" w:type="dxa"/>
            </w:tcMar>
          </w:tcPr>
          <w:p w14:paraId="10251FD5"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B42F1A9"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523DE4F1"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B84D7D4"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2258B789"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4085BC3D"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65935636" w14:textId="77777777" w:rsidR="00EB62C6" w:rsidRPr="00EB62C6" w:rsidRDefault="00EB62C6" w:rsidP="008A5396">
            <w:pPr>
              <w:jc w:val="center"/>
              <w:rPr>
                <w:sz w:val="24"/>
              </w:rPr>
            </w:pPr>
          </w:p>
        </w:tc>
      </w:tr>
      <w:tr w:rsidR="00EB62C6" w:rsidRPr="00EB62C6" w14:paraId="5261770E" w14:textId="77777777" w:rsidTr="001408DC">
        <w:tc>
          <w:tcPr>
            <w:tcW w:w="1028" w:type="pct"/>
            <w:tcBorders>
              <w:left w:val="single" w:sz="6" w:space="0" w:color="000000"/>
              <w:right w:val="single" w:sz="6" w:space="0" w:color="000000"/>
            </w:tcBorders>
            <w:tcMar>
              <w:left w:w="70" w:type="dxa"/>
              <w:right w:w="70" w:type="dxa"/>
            </w:tcMar>
          </w:tcPr>
          <w:p w14:paraId="40F1130D" w14:textId="77777777" w:rsidR="00EB62C6" w:rsidRPr="00EB62C6" w:rsidRDefault="00EB62C6" w:rsidP="00EB62C6">
            <w:pPr>
              <w:rPr>
                <w:sz w:val="24"/>
              </w:rPr>
            </w:pPr>
            <w:r w:rsidRPr="00EB62C6">
              <w:rPr>
                <w:sz w:val="24"/>
              </w:rPr>
              <w:t>январь-апрель</w:t>
            </w:r>
          </w:p>
        </w:tc>
        <w:tc>
          <w:tcPr>
            <w:tcW w:w="567" w:type="pct"/>
            <w:tcBorders>
              <w:left w:val="nil"/>
            </w:tcBorders>
            <w:tcMar>
              <w:left w:w="70" w:type="dxa"/>
              <w:right w:w="70" w:type="dxa"/>
            </w:tcMar>
          </w:tcPr>
          <w:p w14:paraId="7B74BEA6"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48C2D9D8"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762C10E7" w14:textId="77777777" w:rsidR="00EB62C6" w:rsidRPr="00EB62C6" w:rsidRDefault="00EB62C6" w:rsidP="008A5396">
            <w:pPr>
              <w:jc w:val="center"/>
              <w:rPr>
                <w:sz w:val="24"/>
              </w:rPr>
            </w:pPr>
          </w:p>
        </w:tc>
        <w:tc>
          <w:tcPr>
            <w:tcW w:w="496" w:type="pct"/>
            <w:tcBorders>
              <w:left w:val="single" w:sz="6" w:space="0" w:color="000000"/>
              <w:right w:val="single" w:sz="6" w:space="0" w:color="000000"/>
            </w:tcBorders>
            <w:tcMar>
              <w:left w:w="70" w:type="dxa"/>
              <w:right w:w="70" w:type="dxa"/>
            </w:tcMar>
          </w:tcPr>
          <w:p w14:paraId="13915B2B"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4A632DCD"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59E0FF9E" w14:textId="77777777" w:rsidR="00EB62C6" w:rsidRPr="00EB62C6" w:rsidRDefault="00EB62C6" w:rsidP="008A5396">
            <w:pPr>
              <w:jc w:val="center"/>
              <w:rPr>
                <w:sz w:val="24"/>
              </w:rPr>
            </w:pPr>
          </w:p>
        </w:tc>
        <w:tc>
          <w:tcPr>
            <w:tcW w:w="638" w:type="pct"/>
            <w:tcBorders>
              <w:left w:val="nil"/>
              <w:right w:val="single" w:sz="6" w:space="0" w:color="000000"/>
            </w:tcBorders>
            <w:tcMar>
              <w:left w:w="70" w:type="dxa"/>
              <w:right w:w="70" w:type="dxa"/>
            </w:tcMar>
          </w:tcPr>
          <w:p w14:paraId="27BB2AB0" w14:textId="77777777" w:rsidR="00EB62C6" w:rsidRPr="00EB62C6" w:rsidRDefault="00EB62C6" w:rsidP="008A5396">
            <w:pPr>
              <w:jc w:val="center"/>
              <w:rPr>
                <w:sz w:val="24"/>
              </w:rPr>
            </w:pPr>
          </w:p>
        </w:tc>
      </w:tr>
      <w:tr w:rsidR="00EB62C6" w:rsidRPr="00EB62C6" w14:paraId="282C6E1F"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0213B1E" w14:textId="77777777" w:rsidR="00EB62C6" w:rsidRPr="00EB62C6" w:rsidRDefault="00EB62C6" w:rsidP="00EB62C6">
            <w:pPr>
              <w:rPr>
                <w:sz w:val="24"/>
              </w:rPr>
            </w:pPr>
            <w:r w:rsidRPr="00EB62C6">
              <w:rPr>
                <w:sz w:val="24"/>
              </w:rPr>
              <w:t>январь-май</w:t>
            </w:r>
          </w:p>
        </w:tc>
        <w:tc>
          <w:tcPr>
            <w:tcW w:w="567" w:type="pct"/>
            <w:tcBorders>
              <w:top w:val="single" w:sz="6" w:space="0" w:color="000000"/>
              <w:left w:val="nil"/>
              <w:bottom w:val="single" w:sz="6" w:space="0" w:color="000000"/>
            </w:tcBorders>
            <w:tcMar>
              <w:left w:w="70" w:type="dxa"/>
              <w:right w:w="70" w:type="dxa"/>
            </w:tcMar>
          </w:tcPr>
          <w:p w14:paraId="15E59803"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240561B7"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7D827B48"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11C0685A"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1D700D74"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6EC0DCED"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77E85C5E" w14:textId="77777777" w:rsidR="00EB62C6" w:rsidRPr="00EB62C6" w:rsidRDefault="00EB62C6" w:rsidP="008A5396">
            <w:pPr>
              <w:jc w:val="center"/>
              <w:rPr>
                <w:sz w:val="24"/>
              </w:rPr>
            </w:pPr>
          </w:p>
        </w:tc>
      </w:tr>
      <w:tr w:rsidR="00EB62C6" w:rsidRPr="00EB62C6" w14:paraId="282AD9FD" w14:textId="77777777" w:rsidTr="001408DC">
        <w:tc>
          <w:tcPr>
            <w:tcW w:w="1028" w:type="pct"/>
            <w:tcBorders>
              <w:left w:val="single" w:sz="6" w:space="0" w:color="000000"/>
              <w:right w:val="single" w:sz="6" w:space="0" w:color="000000"/>
            </w:tcBorders>
            <w:tcMar>
              <w:left w:w="70" w:type="dxa"/>
              <w:right w:w="70" w:type="dxa"/>
            </w:tcMar>
          </w:tcPr>
          <w:p w14:paraId="4B896B5C" w14:textId="77777777" w:rsidR="00EB62C6" w:rsidRPr="00EB62C6" w:rsidRDefault="00EB62C6" w:rsidP="00EB62C6">
            <w:pPr>
              <w:rPr>
                <w:sz w:val="24"/>
              </w:rPr>
            </w:pPr>
            <w:r w:rsidRPr="00EB62C6">
              <w:rPr>
                <w:sz w:val="24"/>
              </w:rPr>
              <w:t>январь-июнь</w:t>
            </w:r>
          </w:p>
        </w:tc>
        <w:tc>
          <w:tcPr>
            <w:tcW w:w="567" w:type="pct"/>
            <w:tcBorders>
              <w:left w:val="nil"/>
            </w:tcBorders>
            <w:tcMar>
              <w:left w:w="70" w:type="dxa"/>
              <w:right w:w="70" w:type="dxa"/>
            </w:tcMar>
          </w:tcPr>
          <w:p w14:paraId="71E888ED"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00D9EA82"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43061AD3" w14:textId="77777777" w:rsidR="00EB62C6" w:rsidRPr="00EB62C6" w:rsidRDefault="00EB62C6" w:rsidP="008A5396">
            <w:pPr>
              <w:jc w:val="center"/>
              <w:rPr>
                <w:sz w:val="24"/>
              </w:rPr>
            </w:pPr>
          </w:p>
        </w:tc>
        <w:tc>
          <w:tcPr>
            <w:tcW w:w="496" w:type="pct"/>
            <w:tcBorders>
              <w:left w:val="single" w:sz="6" w:space="0" w:color="000000"/>
              <w:right w:val="single" w:sz="6" w:space="0" w:color="000000"/>
            </w:tcBorders>
            <w:tcMar>
              <w:left w:w="70" w:type="dxa"/>
              <w:right w:w="70" w:type="dxa"/>
            </w:tcMar>
          </w:tcPr>
          <w:p w14:paraId="5C3FE0D3"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19A0F198"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4E61201F" w14:textId="77777777" w:rsidR="00EB62C6" w:rsidRPr="00EB62C6" w:rsidRDefault="00EB62C6" w:rsidP="008A5396">
            <w:pPr>
              <w:jc w:val="center"/>
              <w:rPr>
                <w:sz w:val="24"/>
              </w:rPr>
            </w:pPr>
          </w:p>
        </w:tc>
        <w:tc>
          <w:tcPr>
            <w:tcW w:w="638" w:type="pct"/>
            <w:tcBorders>
              <w:left w:val="nil"/>
              <w:right w:val="single" w:sz="6" w:space="0" w:color="000000"/>
            </w:tcBorders>
            <w:tcMar>
              <w:left w:w="70" w:type="dxa"/>
              <w:right w:w="70" w:type="dxa"/>
            </w:tcMar>
          </w:tcPr>
          <w:p w14:paraId="7F1A1F2C" w14:textId="77777777" w:rsidR="00EB62C6" w:rsidRPr="00EB62C6" w:rsidRDefault="00EB62C6" w:rsidP="008A5396">
            <w:pPr>
              <w:jc w:val="center"/>
              <w:rPr>
                <w:sz w:val="24"/>
              </w:rPr>
            </w:pPr>
          </w:p>
        </w:tc>
      </w:tr>
      <w:tr w:rsidR="00EB62C6" w:rsidRPr="00EB62C6" w14:paraId="16DFF94F"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EF99442" w14:textId="77777777" w:rsidR="00EB62C6" w:rsidRPr="00EB62C6" w:rsidRDefault="00EB62C6" w:rsidP="00EB62C6">
            <w:pPr>
              <w:rPr>
                <w:sz w:val="24"/>
              </w:rPr>
            </w:pPr>
            <w:r w:rsidRPr="00EB62C6">
              <w:rPr>
                <w:sz w:val="24"/>
              </w:rPr>
              <w:t>январь-июль</w:t>
            </w:r>
          </w:p>
        </w:tc>
        <w:tc>
          <w:tcPr>
            <w:tcW w:w="567" w:type="pct"/>
            <w:tcBorders>
              <w:top w:val="single" w:sz="6" w:space="0" w:color="000000"/>
              <w:left w:val="nil"/>
              <w:bottom w:val="single" w:sz="6" w:space="0" w:color="000000"/>
            </w:tcBorders>
            <w:tcMar>
              <w:left w:w="70" w:type="dxa"/>
              <w:right w:w="70" w:type="dxa"/>
            </w:tcMar>
          </w:tcPr>
          <w:p w14:paraId="17B9572F"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C526A2F"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40C06B2F"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0DCC94F"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2123B05F"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131E9BA"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22E06DC6" w14:textId="77777777" w:rsidR="00EB62C6" w:rsidRPr="00EB62C6" w:rsidRDefault="00EB62C6" w:rsidP="008A5396">
            <w:pPr>
              <w:jc w:val="center"/>
              <w:rPr>
                <w:sz w:val="24"/>
              </w:rPr>
            </w:pPr>
          </w:p>
        </w:tc>
      </w:tr>
      <w:tr w:rsidR="00EB62C6" w:rsidRPr="00EB62C6" w14:paraId="25BDF52A" w14:textId="77777777" w:rsidTr="001408DC">
        <w:tc>
          <w:tcPr>
            <w:tcW w:w="1028" w:type="pct"/>
            <w:tcBorders>
              <w:left w:val="single" w:sz="6" w:space="0" w:color="000000"/>
              <w:right w:val="single" w:sz="6" w:space="0" w:color="000000"/>
            </w:tcBorders>
            <w:tcMar>
              <w:left w:w="70" w:type="dxa"/>
              <w:right w:w="70" w:type="dxa"/>
            </w:tcMar>
          </w:tcPr>
          <w:p w14:paraId="296BFDE7" w14:textId="77777777" w:rsidR="00EB62C6" w:rsidRPr="00EB62C6" w:rsidRDefault="00EB62C6" w:rsidP="00EB62C6">
            <w:pPr>
              <w:rPr>
                <w:sz w:val="24"/>
              </w:rPr>
            </w:pPr>
            <w:r w:rsidRPr="00EB62C6">
              <w:rPr>
                <w:sz w:val="24"/>
              </w:rPr>
              <w:t>январь-август</w:t>
            </w:r>
          </w:p>
        </w:tc>
        <w:tc>
          <w:tcPr>
            <w:tcW w:w="567" w:type="pct"/>
            <w:tcBorders>
              <w:left w:val="nil"/>
            </w:tcBorders>
            <w:tcMar>
              <w:left w:w="70" w:type="dxa"/>
              <w:right w:w="70" w:type="dxa"/>
            </w:tcMar>
          </w:tcPr>
          <w:p w14:paraId="2EF85538"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07EA1811"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3AAA0C08" w14:textId="77777777" w:rsidR="00EB62C6" w:rsidRPr="00EB62C6" w:rsidRDefault="00EB62C6" w:rsidP="008A5396">
            <w:pPr>
              <w:jc w:val="center"/>
              <w:rPr>
                <w:sz w:val="24"/>
              </w:rPr>
            </w:pPr>
          </w:p>
        </w:tc>
        <w:tc>
          <w:tcPr>
            <w:tcW w:w="496" w:type="pct"/>
            <w:tcBorders>
              <w:left w:val="single" w:sz="6" w:space="0" w:color="000000"/>
              <w:right w:val="single" w:sz="6" w:space="0" w:color="000000"/>
            </w:tcBorders>
            <w:tcMar>
              <w:left w:w="70" w:type="dxa"/>
              <w:right w:w="70" w:type="dxa"/>
            </w:tcMar>
          </w:tcPr>
          <w:p w14:paraId="289C702A"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1487CC42"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38B3C104" w14:textId="77777777" w:rsidR="00EB62C6" w:rsidRPr="00EB62C6" w:rsidRDefault="00EB62C6" w:rsidP="008A5396">
            <w:pPr>
              <w:jc w:val="center"/>
              <w:rPr>
                <w:sz w:val="24"/>
              </w:rPr>
            </w:pPr>
          </w:p>
        </w:tc>
        <w:tc>
          <w:tcPr>
            <w:tcW w:w="638" w:type="pct"/>
            <w:tcBorders>
              <w:left w:val="nil"/>
              <w:right w:val="single" w:sz="6" w:space="0" w:color="000000"/>
            </w:tcBorders>
            <w:tcMar>
              <w:left w:w="70" w:type="dxa"/>
              <w:right w:w="70" w:type="dxa"/>
            </w:tcMar>
          </w:tcPr>
          <w:p w14:paraId="63008367" w14:textId="77777777" w:rsidR="00EB62C6" w:rsidRPr="00EB62C6" w:rsidRDefault="00EB62C6" w:rsidP="008A5396">
            <w:pPr>
              <w:jc w:val="center"/>
              <w:rPr>
                <w:sz w:val="24"/>
              </w:rPr>
            </w:pPr>
          </w:p>
        </w:tc>
      </w:tr>
      <w:tr w:rsidR="00EB62C6" w:rsidRPr="00EB62C6" w14:paraId="42E4F7D1"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3731192" w14:textId="77777777" w:rsidR="00EB62C6" w:rsidRPr="00EB62C6" w:rsidRDefault="00EB62C6" w:rsidP="00EB62C6">
            <w:pPr>
              <w:rPr>
                <w:sz w:val="24"/>
              </w:rPr>
            </w:pPr>
            <w:r w:rsidRPr="00EB62C6">
              <w:rPr>
                <w:sz w:val="24"/>
              </w:rPr>
              <w:t>январь-сентябрь</w:t>
            </w:r>
          </w:p>
        </w:tc>
        <w:tc>
          <w:tcPr>
            <w:tcW w:w="567" w:type="pct"/>
            <w:tcBorders>
              <w:top w:val="single" w:sz="6" w:space="0" w:color="000000"/>
              <w:left w:val="nil"/>
              <w:bottom w:val="single" w:sz="6" w:space="0" w:color="000000"/>
            </w:tcBorders>
            <w:tcMar>
              <w:left w:w="70" w:type="dxa"/>
              <w:right w:w="70" w:type="dxa"/>
            </w:tcMar>
          </w:tcPr>
          <w:p w14:paraId="7075C230"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0A79575"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681DAA9A"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5526D4F3"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4DC4438C"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D602075"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6BCA1719" w14:textId="77777777" w:rsidR="00EB62C6" w:rsidRPr="00EB62C6" w:rsidRDefault="00EB62C6" w:rsidP="008A5396">
            <w:pPr>
              <w:jc w:val="center"/>
              <w:rPr>
                <w:sz w:val="24"/>
              </w:rPr>
            </w:pPr>
          </w:p>
        </w:tc>
      </w:tr>
      <w:tr w:rsidR="00EB62C6" w:rsidRPr="00EB62C6" w14:paraId="21E3FD6E" w14:textId="77777777" w:rsidTr="001408DC">
        <w:tc>
          <w:tcPr>
            <w:tcW w:w="1028" w:type="pct"/>
            <w:tcBorders>
              <w:left w:val="single" w:sz="6" w:space="0" w:color="000000"/>
              <w:right w:val="single" w:sz="6" w:space="0" w:color="000000"/>
            </w:tcBorders>
            <w:tcMar>
              <w:left w:w="70" w:type="dxa"/>
              <w:right w:w="70" w:type="dxa"/>
            </w:tcMar>
          </w:tcPr>
          <w:p w14:paraId="6503EFC1" w14:textId="77777777" w:rsidR="00EB62C6" w:rsidRPr="00EB62C6" w:rsidRDefault="00EB62C6" w:rsidP="00EB62C6">
            <w:pPr>
              <w:rPr>
                <w:sz w:val="24"/>
              </w:rPr>
            </w:pPr>
            <w:r w:rsidRPr="00EB62C6">
              <w:rPr>
                <w:sz w:val="24"/>
              </w:rPr>
              <w:t>январь-октябрь</w:t>
            </w:r>
          </w:p>
        </w:tc>
        <w:tc>
          <w:tcPr>
            <w:tcW w:w="567" w:type="pct"/>
            <w:tcBorders>
              <w:left w:val="nil"/>
            </w:tcBorders>
            <w:tcMar>
              <w:left w:w="70" w:type="dxa"/>
              <w:right w:w="70" w:type="dxa"/>
            </w:tcMar>
          </w:tcPr>
          <w:p w14:paraId="6311AF5B"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388113A5"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4ADB75C3" w14:textId="77777777" w:rsidR="00EB62C6" w:rsidRPr="00EB62C6" w:rsidRDefault="00EB62C6" w:rsidP="008A5396">
            <w:pPr>
              <w:jc w:val="center"/>
              <w:rPr>
                <w:sz w:val="24"/>
              </w:rPr>
            </w:pPr>
          </w:p>
        </w:tc>
        <w:tc>
          <w:tcPr>
            <w:tcW w:w="496" w:type="pct"/>
            <w:tcBorders>
              <w:left w:val="single" w:sz="6" w:space="0" w:color="000000"/>
              <w:right w:val="single" w:sz="6" w:space="0" w:color="000000"/>
            </w:tcBorders>
            <w:tcMar>
              <w:left w:w="70" w:type="dxa"/>
              <w:right w:w="70" w:type="dxa"/>
            </w:tcMar>
          </w:tcPr>
          <w:p w14:paraId="604184FE" w14:textId="77777777" w:rsidR="00EB62C6" w:rsidRPr="00EB62C6" w:rsidRDefault="00EB62C6" w:rsidP="008A5396">
            <w:pPr>
              <w:jc w:val="center"/>
              <w:rPr>
                <w:sz w:val="24"/>
              </w:rPr>
            </w:pPr>
          </w:p>
        </w:tc>
        <w:tc>
          <w:tcPr>
            <w:tcW w:w="567" w:type="pct"/>
            <w:tcBorders>
              <w:left w:val="nil"/>
            </w:tcBorders>
            <w:tcMar>
              <w:left w:w="70" w:type="dxa"/>
              <w:right w:w="70" w:type="dxa"/>
            </w:tcMar>
          </w:tcPr>
          <w:p w14:paraId="4C97E53B" w14:textId="77777777" w:rsidR="00EB62C6" w:rsidRPr="00EB62C6" w:rsidRDefault="00EB62C6" w:rsidP="008A5396">
            <w:pPr>
              <w:jc w:val="center"/>
              <w:rPr>
                <w:sz w:val="24"/>
              </w:rPr>
            </w:pPr>
          </w:p>
        </w:tc>
        <w:tc>
          <w:tcPr>
            <w:tcW w:w="567" w:type="pct"/>
            <w:tcBorders>
              <w:left w:val="single" w:sz="6" w:space="0" w:color="000000"/>
              <w:right w:val="single" w:sz="6" w:space="0" w:color="000000"/>
            </w:tcBorders>
            <w:tcMar>
              <w:left w:w="70" w:type="dxa"/>
              <w:right w:w="70" w:type="dxa"/>
            </w:tcMar>
          </w:tcPr>
          <w:p w14:paraId="7A41E3EB" w14:textId="77777777" w:rsidR="00EB62C6" w:rsidRPr="00EB62C6" w:rsidRDefault="00EB62C6" w:rsidP="008A5396">
            <w:pPr>
              <w:jc w:val="center"/>
              <w:rPr>
                <w:sz w:val="24"/>
              </w:rPr>
            </w:pPr>
          </w:p>
        </w:tc>
        <w:tc>
          <w:tcPr>
            <w:tcW w:w="638" w:type="pct"/>
            <w:tcBorders>
              <w:left w:val="nil"/>
              <w:right w:val="single" w:sz="6" w:space="0" w:color="000000"/>
            </w:tcBorders>
            <w:tcMar>
              <w:left w:w="70" w:type="dxa"/>
              <w:right w:w="70" w:type="dxa"/>
            </w:tcMar>
          </w:tcPr>
          <w:p w14:paraId="4CD1A642" w14:textId="77777777" w:rsidR="00EB62C6" w:rsidRPr="00EB62C6" w:rsidRDefault="00EB62C6" w:rsidP="008A5396">
            <w:pPr>
              <w:jc w:val="center"/>
              <w:rPr>
                <w:sz w:val="24"/>
              </w:rPr>
            </w:pPr>
          </w:p>
        </w:tc>
      </w:tr>
      <w:tr w:rsidR="00EB62C6" w:rsidRPr="00EB62C6" w14:paraId="27D04EBF"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427E3B6E" w14:textId="77777777" w:rsidR="00EB62C6" w:rsidRPr="00EB62C6" w:rsidRDefault="00EB62C6" w:rsidP="00EB62C6">
            <w:pPr>
              <w:rPr>
                <w:sz w:val="24"/>
              </w:rPr>
            </w:pPr>
            <w:r w:rsidRPr="00EB62C6">
              <w:rPr>
                <w:sz w:val="24"/>
              </w:rPr>
              <w:t>январь-ноябрь</w:t>
            </w:r>
          </w:p>
        </w:tc>
        <w:tc>
          <w:tcPr>
            <w:tcW w:w="567" w:type="pct"/>
            <w:tcBorders>
              <w:top w:val="single" w:sz="6" w:space="0" w:color="000000"/>
              <w:left w:val="nil"/>
              <w:bottom w:val="single" w:sz="6" w:space="0" w:color="000000"/>
            </w:tcBorders>
            <w:tcMar>
              <w:left w:w="70" w:type="dxa"/>
              <w:right w:w="70" w:type="dxa"/>
            </w:tcMar>
          </w:tcPr>
          <w:p w14:paraId="7FBAB5F6"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8E397C0"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0E41847C"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2843376"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24B6E200"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1708F352"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4D6B48AF" w14:textId="77777777" w:rsidR="00EB62C6" w:rsidRPr="00EB62C6" w:rsidRDefault="00EB62C6" w:rsidP="008A5396">
            <w:pPr>
              <w:jc w:val="center"/>
              <w:rPr>
                <w:sz w:val="24"/>
              </w:rPr>
            </w:pPr>
          </w:p>
        </w:tc>
      </w:tr>
      <w:tr w:rsidR="00EB62C6" w:rsidRPr="00EB62C6" w14:paraId="17B91A3F" w14:textId="77777777" w:rsidTr="001408DC">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14:paraId="7D69C1CF" w14:textId="77777777" w:rsidR="00EB62C6" w:rsidRPr="00EB62C6" w:rsidRDefault="00EB62C6" w:rsidP="00EB62C6">
            <w:pPr>
              <w:rPr>
                <w:sz w:val="24"/>
              </w:rPr>
            </w:pPr>
            <w:r w:rsidRPr="00EB62C6">
              <w:rPr>
                <w:sz w:val="24"/>
              </w:rPr>
              <w:t>январь-декабрь</w:t>
            </w:r>
          </w:p>
        </w:tc>
        <w:tc>
          <w:tcPr>
            <w:tcW w:w="567" w:type="pct"/>
            <w:tcBorders>
              <w:top w:val="single" w:sz="6" w:space="0" w:color="000000"/>
              <w:left w:val="nil"/>
              <w:bottom w:val="single" w:sz="6" w:space="0" w:color="000000"/>
            </w:tcBorders>
            <w:tcMar>
              <w:left w:w="70" w:type="dxa"/>
              <w:right w:w="70" w:type="dxa"/>
            </w:tcMar>
          </w:tcPr>
          <w:p w14:paraId="5D3D2CE4"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0EF00910"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2998634F" w14:textId="77777777" w:rsidR="00EB62C6" w:rsidRPr="00EB62C6" w:rsidRDefault="00EB62C6" w:rsidP="008A5396">
            <w:pPr>
              <w:jc w:val="center"/>
              <w:rPr>
                <w:sz w:val="24"/>
              </w:rP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14:paraId="5626A5E4" w14:textId="77777777" w:rsidR="00EB62C6" w:rsidRPr="00EB62C6" w:rsidRDefault="00EB62C6" w:rsidP="008A5396">
            <w:pPr>
              <w:jc w:val="center"/>
              <w:rPr>
                <w:sz w:val="24"/>
              </w:rPr>
            </w:pPr>
          </w:p>
        </w:tc>
        <w:tc>
          <w:tcPr>
            <w:tcW w:w="567" w:type="pct"/>
            <w:tcBorders>
              <w:top w:val="single" w:sz="6" w:space="0" w:color="000000"/>
              <w:left w:val="nil"/>
              <w:bottom w:val="single" w:sz="6" w:space="0" w:color="000000"/>
            </w:tcBorders>
            <w:tcMar>
              <w:left w:w="70" w:type="dxa"/>
              <w:right w:w="70" w:type="dxa"/>
            </w:tcMar>
          </w:tcPr>
          <w:p w14:paraId="23B6EDA7" w14:textId="77777777" w:rsidR="00EB62C6" w:rsidRPr="00EB62C6" w:rsidRDefault="00EB62C6" w:rsidP="008A5396">
            <w:pPr>
              <w:jc w:val="center"/>
              <w:rPr>
                <w:sz w:val="24"/>
              </w:rP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14:paraId="3BC7E0A2" w14:textId="77777777" w:rsidR="00EB62C6" w:rsidRPr="00EB62C6" w:rsidRDefault="00EB62C6" w:rsidP="008A5396">
            <w:pPr>
              <w:jc w:val="center"/>
              <w:rPr>
                <w:sz w:val="24"/>
              </w:rPr>
            </w:pPr>
          </w:p>
        </w:tc>
        <w:tc>
          <w:tcPr>
            <w:tcW w:w="638" w:type="pct"/>
            <w:tcBorders>
              <w:top w:val="single" w:sz="6" w:space="0" w:color="000000"/>
              <w:left w:val="nil"/>
              <w:bottom w:val="single" w:sz="6" w:space="0" w:color="000000"/>
              <w:right w:val="single" w:sz="6" w:space="0" w:color="000000"/>
            </w:tcBorders>
            <w:tcMar>
              <w:left w:w="70" w:type="dxa"/>
              <w:right w:w="70" w:type="dxa"/>
            </w:tcMar>
          </w:tcPr>
          <w:p w14:paraId="7E016CD5" w14:textId="77777777" w:rsidR="00EB62C6" w:rsidRPr="00EB62C6" w:rsidRDefault="00EB62C6" w:rsidP="008A5396">
            <w:pPr>
              <w:jc w:val="center"/>
              <w:rPr>
                <w:sz w:val="24"/>
              </w:rPr>
            </w:pPr>
          </w:p>
        </w:tc>
      </w:tr>
    </w:tbl>
    <w:p w14:paraId="3330A7E6" w14:textId="77777777" w:rsidR="00EB62C6" w:rsidRPr="00EB62C6" w:rsidRDefault="00EB62C6" w:rsidP="00EB62C6">
      <w:pPr>
        <w:jc w:val="right"/>
      </w:pPr>
    </w:p>
    <w:p w14:paraId="2360A1F9" w14:textId="77777777" w:rsidR="00783B58" w:rsidRDefault="00783B58" w:rsidP="00EB62C6"/>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3B58" w:rsidRPr="00941990" w14:paraId="69758121" w14:textId="77777777" w:rsidTr="00E50B47">
        <w:trPr>
          <w:trHeight w:val="454"/>
        </w:trPr>
        <w:tc>
          <w:tcPr>
            <w:tcW w:w="4785" w:type="dxa"/>
            <w:vAlign w:val="bottom"/>
          </w:tcPr>
          <w:p w14:paraId="27243B81" w14:textId="77777777" w:rsidR="00783B58" w:rsidRPr="00941990" w:rsidRDefault="00783B58" w:rsidP="00E50B47">
            <w:pPr>
              <w:spacing w:before="480"/>
              <w:contextualSpacing/>
              <w:rPr>
                <w:rFonts w:ascii="Times New Roman" w:hAnsi="Times New Roman"/>
              </w:rPr>
            </w:pPr>
          </w:p>
          <w:p w14:paraId="340B9E14" w14:textId="77777777" w:rsidR="00783B58" w:rsidRPr="00941990" w:rsidRDefault="00783B58" w:rsidP="00E50B47">
            <w:pPr>
              <w:spacing w:before="480"/>
              <w:contextualSpacing/>
              <w:rPr>
                <w:rFonts w:ascii="Times New Roman" w:hAnsi="Times New Roman"/>
              </w:rPr>
            </w:pPr>
          </w:p>
          <w:p w14:paraId="3CBC336B" w14:textId="77777777" w:rsidR="00783B58" w:rsidRPr="00941990" w:rsidRDefault="00783B58" w:rsidP="00E50B47">
            <w:pPr>
              <w:spacing w:before="480"/>
              <w:contextualSpacing/>
              <w:rPr>
                <w:rFonts w:ascii="Times New Roman" w:hAnsi="Times New Roman"/>
              </w:rPr>
            </w:pPr>
            <w:r w:rsidRPr="00941990">
              <w:rPr>
                <w:rFonts w:ascii="Times New Roman" w:hAnsi="Times New Roman"/>
              </w:rPr>
              <w:t>Руководитель</w:t>
            </w:r>
          </w:p>
        </w:tc>
        <w:tc>
          <w:tcPr>
            <w:tcW w:w="4786" w:type="dxa"/>
            <w:vAlign w:val="bottom"/>
          </w:tcPr>
          <w:p w14:paraId="1B0D54A8" w14:textId="77777777" w:rsidR="00783B58" w:rsidRPr="00941990" w:rsidRDefault="00783B58" w:rsidP="00E50B47">
            <w:pPr>
              <w:spacing w:before="480"/>
              <w:contextualSpacing/>
              <w:rPr>
                <w:rFonts w:ascii="Times New Roman" w:hAnsi="Times New Roman"/>
              </w:rPr>
            </w:pPr>
            <w:r w:rsidRPr="00941990">
              <w:rPr>
                <w:rFonts w:ascii="Times New Roman" w:hAnsi="Times New Roman"/>
              </w:rPr>
              <w:t xml:space="preserve">                </w:t>
            </w:r>
            <w:r>
              <w:rPr>
                <w:rFonts w:ascii="Times New Roman" w:hAnsi="Times New Roman"/>
              </w:rPr>
              <w:t xml:space="preserve">       </w:t>
            </w:r>
            <w:r w:rsidRPr="00941990">
              <w:rPr>
                <w:rFonts w:ascii="Times New Roman" w:hAnsi="Times New Roman"/>
              </w:rPr>
              <w:t xml:space="preserve">                              И.Ю. Мирошник</w:t>
            </w:r>
          </w:p>
        </w:tc>
      </w:tr>
    </w:tbl>
    <w:p w14:paraId="4D328BA6" w14:textId="77777777" w:rsidR="00783B58" w:rsidRDefault="00783B58" w:rsidP="00EB62C6"/>
    <w:p w14:paraId="6CA5E131" w14:textId="77777777" w:rsidR="00EB62C6" w:rsidRPr="00EB62C6" w:rsidRDefault="00EB62C6" w:rsidP="00EB62C6">
      <w:r w:rsidRPr="00EB62C6">
        <w:br w:type="page"/>
      </w:r>
    </w:p>
    <w:tbl>
      <w:tblPr>
        <w:tblW w:w="9889" w:type="dxa"/>
        <w:tblLayout w:type="fixed"/>
        <w:tblLook w:val="04A0" w:firstRow="1" w:lastRow="0" w:firstColumn="1" w:lastColumn="0" w:noHBand="0" w:noVBand="1"/>
      </w:tblPr>
      <w:tblGrid>
        <w:gridCol w:w="6487"/>
        <w:gridCol w:w="3402"/>
      </w:tblGrid>
      <w:tr w:rsidR="00EB62C6" w:rsidRPr="00E36BE4" w14:paraId="351D1C83" w14:textId="77777777" w:rsidTr="00DB1881">
        <w:trPr>
          <w:trHeight w:val="286"/>
        </w:trPr>
        <w:tc>
          <w:tcPr>
            <w:tcW w:w="6487" w:type="dxa"/>
          </w:tcPr>
          <w:p w14:paraId="32BD0F4F" w14:textId="77777777" w:rsidR="00EB62C6" w:rsidRPr="00EB62C6" w:rsidRDefault="00EB62C6" w:rsidP="00EB62C6">
            <w:pPr>
              <w:jc w:val="right"/>
              <w:rPr>
                <w:sz w:val="22"/>
              </w:rPr>
            </w:pPr>
            <w:bookmarkStart w:id="0" w:name="_GoBack"/>
            <w:bookmarkEnd w:id="0"/>
          </w:p>
          <w:p w14:paraId="1A0122F1" w14:textId="77777777" w:rsidR="00EB62C6" w:rsidRPr="00EB62C6" w:rsidRDefault="00EB62C6" w:rsidP="00EB62C6">
            <w:pPr>
              <w:jc w:val="right"/>
              <w:rPr>
                <w:sz w:val="22"/>
              </w:rPr>
            </w:pPr>
          </w:p>
          <w:p w14:paraId="38A637D7" w14:textId="77777777" w:rsidR="00EB62C6" w:rsidRPr="00EB62C6" w:rsidRDefault="00EB62C6" w:rsidP="00EB62C6">
            <w:pPr>
              <w:jc w:val="right"/>
              <w:rPr>
                <w:sz w:val="22"/>
              </w:rPr>
            </w:pPr>
          </w:p>
        </w:tc>
        <w:tc>
          <w:tcPr>
            <w:tcW w:w="3402" w:type="dxa"/>
          </w:tcPr>
          <w:p w14:paraId="5BB90719" w14:textId="665A463F" w:rsidR="00EB62C6" w:rsidRPr="00E36BE4" w:rsidRDefault="00EB62C6" w:rsidP="00EB62C6">
            <w:pPr>
              <w:jc w:val="right"/>
              <w:rPr>
                <w:i/>
                <w:sz w:val="22"/>
              </w:rPr>
            </w:pPr>
            <w:r w:rsidRPr="00E36BE4">
              <w:rPr>
                <w:i/>
                <w:sz w:val="22"/>
              </w:rPr>
              <w:t xml:space="preserve">Приложение № </w:t>
            </w:r>
            <w:r w:rsidR="00A92475" w:rsidRPr="00E36BE4">
              <w:rPr>
                <w:i/>
                <w:sz w:val="22"/>
              </w:rPr>
              <w:t>2</w:t>
            </w:r>
          </w:p>
          <w:p w14:paraId="64523BAC" w14:textId="4A788A3B" w:rsidR="00EB62C6" w:rsidRPr="00E36BE4" w:rsidRDefault="00EB62C6" w:rsidP="00EB62C6">
            <w:pPr>
              <w:jc w:val="right"/>
              <w:rPr>
                <w:sz w:val="22"/>
              </w:rPr>
            </w:pPr>
            <w:r w:rsidRPr="00E36BE4">
              <w:rPr>
                <w:sz w:val="22"/>
              </w:rPr>
              <w:t>к договору №</w:t>
            </w:r>
            <w:r w:rsidR="009E069E" w:rsidRPr="00E36BE4">
              <w:rPr>
                <w:sz w:val="22"/>
              </w:rPr>
              <w:t> </w:t>
            </w:r>
            <w:r w:rsidR="008A09F9" w:rsidRPr="00E36BE4">
              <w:rPr>
                <w:sz w:val="22"/>
              </w:rPr>
              <w:t>0</w:t>
            </w:r>
            <w:r w:rsidR="00A62FA8" w:rsidRPr="00E36BE4">
              <w:rPr>
                <w:sz w:val="22"/>
              </w:rPr>
              <w:t>5-</w:t>
            </w:r>
            <w:r w:rsidR="009E069E" w:rsidRPr="00E36BE4">
              <w:rPr>
                <w:sz w:val="22"/>
              </w:rPr>
              <w:t xml:space="preserve">_____ </w:t>
            </w:r>
            <w:r w:rsidRPr="00E36BE4">
              <w:rPr>
                <w:sz w:val="22"/>
              </w:rPr>
              <w:t>Д</w:t>
            </w:r>
          </w:p>
          <w:p w14:paraId="41C81D69" w14:textId="77777777" w:rsidR="00EB62C6" w:rsidRPr="00E36BE4" w:rsidRDefault="00EB62C6" w:rsidP="00EB62C6">
            <w:pPr>
              <w:keepNext/>
              <w:jc w:val="right"/>
              <w:outlineLvl w:val="2"/>
              <w:rPr>
                <w:sz w:val="22"/>
              </w:rPr>
            </w:pPr>
            <w:r w:rsidRPr="00E36BE4">
              <w:rPr>
                <w:sz w:val="22"/>
              </w:rPr>
              <w:t>от «_____» _________ 20 __ г.</w:t>
            </w:r>
          </w:p>
        </w:tc>
      </w:tr>
      <w:tr w:rsidR="00EB62C6" w:rsidRPr="00EB62C6" w14:paraId="0CD15FD6" w14:textId="77777777" w:rsidTr="00DB1881">
        <w:tc>
          <w:tcPr>
            <w:tcW w:w="6487" w:type="dxa"/>
          </w:tcPr>
          <w:p w14:paraId="38DB9F7D" w14:textId="77777777" w:rsidR="00EB62C6" w:rsidRPr="00EB62C6" w:rsidRDefault="00EB62C6" w:rsidP="00EB62C6">
            <w:pPr>
              <w:jc w:val="right"/>
              <w:rPr>
                <w:sz w:val="22"/>
              </w:rPr>
            </w:pPr>
          </w:p>
        </w:tc>
        <w:tc>
          <w:tcPr>
            <w:tcW w:w="3402" w:type="dxa"/>
          </w:tcPr>
          <w:p w14:paraId="5C824657" w14:textId="77777777" w:rsidR="00EB62C6" w:rsidRPr="00EB62C6" w:rsidRDefault="00EB62C6" w:rsidP="00EB62C6">
            <w:pPr>
              <w:jc w:val="right"/>
              <w:rPr>
                <w:sz w:val="22"/>
              </w:rPr>
            </w:pPr>
          </w:p>
        </w:tc>
      </w:tr>
    </w:tbl>
    <w:p w14:paraId="5EDE319D" w14:textId="77777777" w:rsidR="00EB62C6" w:rsidRPr="00EB62C6" w:rsidRDefault="00EB62C6" w:rsidP="00EB62C6">
      <w:pPr>
        <w:keepNext/>
        <w:spacing w:before="120" w:after="120"/>
        <w:jc w:val="center"/>
        <w:outlineLvl w:val="3"/>
        <w:rPr>
          <w:b/>
          <w:sz w:val="24"/>
        </w:rPr>
      </w:pPr>
      <w:r w:rsidRPr="00EB62C6">
        <w:rPr>
          <w:b/>
          <w:sz w:val="24"/>
        </w:rPr>
        <w:t>Перечень работ, не входящих в Федеральный План (перечень) статистических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
        <w:gridCol w:w="2633"/>
        <w:gridCol w:w="1510"/>
        <w:gridCol w:w="1510"/>
        <w:gridCol w:w="1509"/>
        <w:gridCol w:w="1509"/>
      </w:tblGrid>
      <w:tr w:rsidR="00EB62C6" w:rsidRPr="008A5396" w14:paraId="28275389" w14:textId="77777777" w:rsidTr="001408DC">
        <w:tc>
          <w:tcPr>
            <w:tcW w:w="536" w:type="pct"/>
            <w:tcBorders>
              <w:top w:val="single" w:sz="4" w:space="0" w:color="000000"/>
              <w:left w:val="single" w:sz="4" w:space="0" w:color="000000"/>
              <w:bottom w:val="single" w:sz="4" w:space="0" w:color="000000"/>
              <w:right w:val="single" w:sz="4" w:space="0" w:color="000000"/>
            </w:tcBorders>
          </w:tcPr>
          <w:p w14:paraId="0D224195" w14:textId="77777777" w:rsidR="00EB62C6" w:rsidRPr="008A5396" w:rsidRDefault="00EB62C6" w:rsidP="00EB62C6">
            <w:pPr>
              <w:jc w:val="center"/>
              <w:rPr>
                <w:sz w:val="22"/>
                <w:szCs w:val="22"/>
              </w:rPr>
            </w:pPr>
            <w:r w:rsidRPr="008A5396">
              <w:rPr>
                <w:sz w:val="22"/>
                <w:szCs w:val="22"/>
              </w:rPr>
              <w:t xml:space="preserve">Код </w:t>
            </w:r>
          </w:p>
          <w:p w14:paraId="763ABA08" w14:textId="77777777" w:rsidR="00EB62C6" w:rsidRPr="008A5396" w:rsidRDefault="00EB62C6" w:rsidP="00EB62C6">
            <w:pPr>
              <w:jc w:val="center"/>
              <w:rPr>
                <w:sz w:val="22"/>
                <w:szCs w:val="22"/>
              </w:rPr>
            </w:pPr>
            <w:r w:rsidRPr="008A5396">
              <w:rPr>
                <w:sz w:val="22"/>
                <w:szCs w:val="22"/>
              </w:rPr>
              <w:t>работы</w:t>
            </w:r>
            <w:r w:rsidRPr="008A5396">
              <w:rPr>
                <w:b/>
                <w:sz w:val="22"/>
                <w:szCs w:val="22"/>
                <w:vertAlign w:val="superscript"/>
              </w:rPr>
              <w:footnoteReference w:id="1"/>
            </w:r>
          </w:p>
        </w:tc>
        <w:tc>
          <w:tcPr>
            <w:tcW w:w="1355" w:type="pct"/>
            <w:tcBorders>
              <w:top w:val="single" w:sz="4" w:space="0" w:color="000000"/>
              <w:left w:val="single" w:sz="4" w:space="0" w:color="000000"/>
              <w:bottom w:val="single" w:sz="4" w:space="0" w:color="000000"/>
              <w:right w:val="single" w:sz="4" w:space="0" w:color="000000"/>
            </w:tcBorders>
          </w:tcPr>
          <w:p w14:paraId="45FFBAFE" w14:textId="77777777" w:rsidR="00EB62C6" w:rsidRPr="008A5396" w:rsidRDefault="00EB62C6" w:rsidP="00EB62C6">
            <w:pPr>
              <w:jc w:val="center"/>
              <w:rPr>
                <w:sz w:val="22"/>
                <w:szCs w:val="22"/>
              </w:rPr>
            </w:pPr>
            <w:r w:rsidRPr="008A5396">
              <w:rPr>
                <w:sz w:val="22"/>
                <w:szCs w:val="22"/>
              </w:rPr>
              <w:t>Наименование работы</w:t>
            </w:r>
          </w:p>
        </w:tc>
        <w:tc>
          <w:tcPr>
            <w:tcW w:w="777" w:type="pct"/>
            <w:tcBorders>
              <w:top w:val="single" w:sz="4" w:space="0" w:color="000000"/>
              <w:left w:val="single" w:sz="4" w:space="0" w:color="000000"/>
              <w:bottom w:val="single" w:sz="4" w:space="0" w:color="000000"/>
              <w:right w:val="single" w:sz="4" w:space="0" w:color="000000"/>
            </w:tcBorders>
          </w:tcPr>
          <w:p w14:paraId="7EB5864D" w14:textId="77777777" w:rsidR="00EB62C6" w:rsidRPr="008A5396" w:rsidRDefault="00EB62C6" w:rsidP="00EB62C6">
            <w:pPr>
              <w:jc w:val="center"/>
              <w:rPr>
                <w:sz w:val="22"/>
                <w:szCs w:val="22"/>
              </w:rPr>
            </w:pPr>
            <w:r w:rsidRPr="008A5396">
              <w:rPr>
                <w:sz w:val="22"/>
                <w:szCs w:val="22"/>
              </w:rPr>
              <w:t xml:space="preserve">Период </w:t>
            </w:r>
          </w:p>
          <w:p w14:paraId="14EE249F" w14:textId="77777777" w:rsidR="00EB62C6" w:rsidRPr="001408DC" w:rsidRDefault="00EB62C6" w:rsidP="00EB62C6">
            <w:pPr>
              <w:jc w:val="center"/>
              <w:rPr>
                <w:spacing w:val="-10"/>
              </w:rPr>
            </w:pPr>
            <w:r w:rsidRPr="001408DC">
              <w:rPr>
                <w:spacing w:val="-10"/>
              </w:rPr>
              <w:t>(периодичность)</w:t>
            </w:r>
          </w:p>
        </w:tc>
        <w:tc>
          <w:tcPr>
            <w:tcW w:w="777" w:type="pct"/>
            <w:tcBorders>
              <w:top w:val="single" w:sz="4" w:space="0" w:color="000000"/>
              <w:left w:val="single" w:sz="4" w:space="0" w:color="000000"/>
              <w:bottom w:val="single" w:sz="4" w:space="0" w:color="000000"/>
              <w:right w:val="single" w:sz="4" w:space="0" w:color="000000"/>
            </w:tcBorders>
          </w:tcPr>
          <w:p w14:paraId="0EFFA9ED" w14:textId="77777777" w:rsidR="00EB62C6" w:rsidRPr="008A5396" w:rsidRDefault="00EB62C6" w:rsidP="00EB62C6">
            <w:pPr>
              <w:jc w:val="center"/>
              <w:rPr>
                <w:sz w:val="22"/>
                <w:szCs w:val="22"/>
              </w:rPr>
            </w:pPr>
            <w:r w:rsidRPr="008A5396">
              <w:rPr>
                <w:sz w:val="22"/>
                <w:szCs w:val="22"/>
              </w:rPr>
              <w:t xml:space="preserve">Срок </w:t>
            </w:r>
          </w:p>
          <w:p w14:paraId="0126AB7D" w14:textId="6FF3AD7E" w:rsidR="00EB62C6" w:rsidRPr="008A5396" w:rsidRDefault="00EB62C6" w:rsidP="00FD1107">
            <w:pPr>
              <w:jc w:val="center"/>
              <w:rPr>
                <w:sz w:val="22"/>
                <w:szCs w:val="22"/>
                <w:vertAlign w:val="superscript"/>
              </w:rPr>
            </w:pPr>
            <w:r w:rsidRPr="008A5396">
              <w:rPr>
                <w:sz w:val="22"/>
                <w:szCs w:val="22"/>
              </w:rPr>
              <w:t>выполнения</w:t>
            </w:r>
          </w:p>
        </w:tc>
        <w:tc>
          <w:tcPr>
            <w:tcW w:w="777" w:type="pct"/>
            <w:tcBorders>
              <w:top w:val="single" w:sz="4" w:space="0" w:color="000000"/>
              <w:left w:val="single" w:sz="4" w:space="0" w:color="000000"/>
              <w:bottom w:val="single" w:sz="4" w:space="0" w:color="000000"/>
              <w:right w:val="single" w:sz="4" w:space="0" w:color="000000"/>
            </w:tcBorders>
          </w:tcPr>
          <w:p w14:paraId="3C6EEC1D" w14:textId="299F5153" w:rsidR="00EB62C6" w:rsidRPr="008A5396" w:rsidRDefault="00EB62C6" w:rsidP="00EB62C6">
            <w:pPr>
              <w:jc w:val="center"/>
              <w:rPr>
                <w:sz w:val="22"/>
                <w:szCs w:val="22"/>
              </w:rPr>
            </w:pPr>
            <w:r w:rsidRPr="008A5396">
              <w:rPr>
                <w:sz w:val="22"/>
                <w:szCs w:val="22"/>
              </w:rPr>
              <w:t>Вид издания (ЭВ, печатный вариант)</w:t>
            </w:r>
          </w:p>
        </w:tc>
        <w:tc>
          <w:tcPr>
            <w:tcW w:w="777" w:type="pct"/>
            <w:tcBorders>
              <w:top w:val="single" w:sz="4" w:space="0" w:color="000000"/>
              <w:left w:val="single" w:sz="4" w:space="0" w:color="000000"/>
              <w:bottom w:val="single" w:sz="4" w:space="0" w:color="000000"/>
              <w:right w:val="single" w:sz="4" w:space="0" w:color="000000"/>
            </w:tcBorders>
          </w:tcPr>
          <w:p w14:paraId="438D8B57" w14:textId="27492721" w:rsidR="00EB62C6" w:rsidRPr="008A5396" w:rsidRDefault="00EB62C6" w:rsidP="00EB62C6">
            <w:pPr>
              <w:jc w:val="center"/>
              <w:rPr>
                <w:sz w:val="22"/>
                <w:szCs w:val="22"/>
                <w:vertAlign w:val="superscript"/>
              </w:rPr>
            </w:pPr>
            <w:r w:rsidRPr="008A5396">
              <w:rPr>
                <w:sz w:val="22"/>
                <w:szCs w:val="22"/>
              </w:rPr>
              <w:t>Стоимость работы</w:t>
            </w:r>
          </w:p>
        </w:tc>
      </w:tr>
      <w:tr w:rsidR="00EB62C6" w:rsidRPr="00EB62C6" w14:paraId="2CDEE354" w14:textId="77777777" w:rsidTr="001408DC">
        <w:tc>
          <w:tcPr>
            <w:tcW w:w="536" w:type="pct"/>
            <w:tcBorders>
              <w:top w:val="single" w:sz="4" w:space="0" w:color="000000"/>
              <w:left w:val="single" w:sz="4" w:space="0" w:color="000000"/>
              <w:bottom w:val="single" w:sz="4" w:space="0" w:color="000000"/>
              <w:right w:val="single" w:sz="4" w:space="0" w:color="000000"/>
            </w:tcBorders>
          </w:tcPr>
          <w:p w14:paraId="07BC864A"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66787E5A"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79428C0"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9EC105C"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805B6F6"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03C859F" w14:textId="0664E72F" w:rsidR="00EB62C6" w:rsidRPr="00EB62C6" w:rsidRDefault="00EB62C6" w:rsidP="00EB62C6">
            <w:pPr>
              <w:spacing w:line="400" w:lineRule="exact"/>
              <w:rPr>
                <w:i/>
                <w:sz w:val="24"/>
              </w:rPr>
            </w:pPr>
          </w:p>
        </w:tc>
      </w:tr>
      <w:tr w:rsidR="00EB62C6" w:rsidRPr="00EB62C6" w14:paraId="34E5A41D" w14:textId="77777777" w:rsidTr="001408DC">
        <w:tc>
          <w:tcPr>
            <w:tcW w:w="536" w:type="pct"/>
            <w:tcBorders>
              <w:top w:val="single" w:sz="4" w:space="0" w:color="000000"/>
              <w:left w:val="single" w:sz="4" w:space="0" w:color="000000"/>
              <w:bottom w:val="single" w:sz="4" w:space="0" w:color="000000"/>
              <w:right w:val="single" w:sz="4" w:space="0" w:color="000000"/>
            </w:tcBorders>
          </w:tcPr>
          <w:p w14:paraId="7DC3DAB1"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5DA9A3F9"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004620B"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33230FD"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CE2D003"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78E3074" w14:textId="3E48E0BF" w:rsidR="00EB62C6" w:rsidRPr="00EB62C6" w:rsidRDefault="00EB62C6" w:rsidP="00EB62C6">
            <w:pPr>
              <w:spacing w:line="400" w:lineRule="exact"/>
              <w:rPr>
                <w:i/>
                <w:sz w:val="24"/>
              </w:rPr>
            </w:pPr>
          </w:p>
        </w:tc>
      </w:tr>
      <w:tr w:rsidR="00EB62C6" w:rsidRPr="00EB62C6" w14:paraId="53E6B348" w14:textId="77777777" w:rsidTr="001408DC">
        <w:tc>
          <w:tcPr>
            <w:tcW w:w="536" w:type="pct"/>
            <w:tcBorders>
              <w:top w:val="single" w:sz="4" w:space="0" w:color="000000"/>
              <w:left w:val="single" w:sz="4" w:space="0" w:color="000000"/>
              <w:bottom w:val="single" w:sz="4" w:space="0" w:color="000000"/>
              <w:right w:val="single" w:sz="4" w:space="0" w:color="000000"/>
            </w:tcBorders>
          </w:tcPr>
          <w:p w14:paraId="68D5BB6F"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6A84756D"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699CA36"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4EF5DE0"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6C20CDD"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DF10F59" w14:textId="7452C7A5" w:rsidR="00EB62C6" w:rsidRPr="00EB62C6" w:rsidRDefault="00EB62C6" w:rsidP="00EB62C6">
            <w:pPr>
              <w:spacing w:line="400" w:lineRule="exact"/>
              <w:rPr>
                <w:i/>
                <w:sz w:val="24"/>
              </w:rPr>
            </w:pPr>
          </w:p>
        </w:tc>
      </w:tr>
      <w:tr w:rsidR="00EB62C6" w:rsidRPr="00EB62C6" w14:paraId="07029E91" w14:textId="77777777" w:rsidTr="001408DC">
        <w:tc>
          <w:tcPr>
            <w:tcW w:w="536" w:type="pct"/>
            <w:tcBorders>
              <w:top w:val="single" w:sz="4" w:space="0" w:color="000000"/>
              <w:left w:val="single" w:sz="4" w:space="0" w:color="000000"/>
              <w:bottom w:val="single" w:sz="4" w:space="0" w:color="000000"/>
              <w:right w:val="single" w:sz="4" w:space="0" w:color="000000"/>
            </w:tcBorders>
          </w:tcPr>
          <w:p w14:paraId="5478A500"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335ED4A8"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810FAD6"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E73BA5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FEC426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8C1345C" w14:textId="7D7440F0" w:rsidR="00EB62C6" w:rsidRPr="00EB62C6" w:rsidRDefault="00EB62C6" w:rsidP="00C27C64">
            <w:pPr>
              <w:spacing w:line="400" w:lineRule="exact"/>
              <w:jc w:val="center"/>
              <w:rPr>
                <w:i/>
                <w:sz w:val="24"/>
              </w:rPr>
            </w:pPr>
          </w:p>
        </w:tc>
      </w:tr>
      <w:tr w:rsidR="00EB62C6" w:rsidRPr="00EB62C6" w14:paraId="18FD1DD4" w14:textId="77777777" w:rsidTr="001408DC">
        <w:tc>
          <w:tcPr>
            <w:tcW w:w="536" w:type="pct"/>
            <w:tcBorders>
              <w:top w:val="single" w:sz="4" w:space="0" w:color="000000"/>
              <w:left w:val="single" w:sz="4" w:space="0" w:color="000000"/>
              <w:bottom w:val="single" w:sz="4" w:space="0" w:color="000000"/>
              <w:right w:val="single" w:sz="4" w:space="0" w:color="000000"/>
            </w:tcBorders>
          </w:tcPr>
          <w:p w14:paraId="0A89DECC"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6634DB79"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4D4A6F9"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D165528"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5416C22"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CCDA9F0" w14:textId="55BC5623" w:rsidR="00EB62C6" w:rsidRPr="00EB62C6" w:rsidRDefault="00EB62C6" w:rsidP="00C27C64">
            <w:pPr>
              <w:spacing w:line="400" w:lineRule="exact"/>
              <w:jc w:val="center"/>
              <w:rPr>
                <w:i/>
                <w:sz w:val="24"/>
              </w:rPr>
            </w:pPr>
          </w:p>
        </w:tc>
      </w:tr>
      <w:tr w:rsidR="00EB62C6" w:rsidRPr="00EB62C6" w14:paraId="32E78D1E" w14:textId="77777777" w:rsidTr="001408DC">
        <w:tc>
          <w:tcPr>
            <w:tcW w:w="536" w:type="pct"/>
            <w:tcBorders>
              <w:top w:val="single" w:sz="4" w:space="0" w:color="000000"/>
              <w:left w:val="single" w:sz="4" w:space="0" w:color="000000"/>
              <w:bottom w:val="single" w:sz="4" w:space="0" w:color="000000"/>
              <w:right w:val="single" w:sz="4" w:space="0" w:color="000000"/>
            </w:tcBorders>
          </w:tcPr>
          <w:p w14:paraId="416E05FD"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34E888B0"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7D0903E"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73A7F39"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C3178E0"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A2FB2B5" w14:textId="29DE3203" w:rsidR="00EB62C6" w:rsidRPr="00EB62C6" w:rsidRDefault="00EB62C6" w:rsidP="00C27C64">
            <w:pPr>
              <w:spacing w:line="400" w:lineRule="exact"/>
              <w:jc w:val="center"/>
              <w:rPr>
                <w:i/>
                <w:sz w:val="24"/>
              </w:rPr>
            </w:pPr>
          </w:p>
        </w:tc>
      </w:tr>
      <w:tr w:rsidR="00EB62C6" w:rsidRPr="00EB62C6" w14:paraId="3E50A3F5" w14:textId="77777777" w:rsidTr="001408DC">
        <w:tc>
          <w:tcPr>
            <w:tcW w:w="536" w:type="pct"/>
            <w:tcBorders>
              <w:top w:val="single" w:sz="4" w:space="0" w:color="000000"/>
              <w:left w:val="single" w:sz="4" w:space="0" w:color="000000"/>
              <w:bottom w:val="single" w:sz="4" w:space="0" w:color="000000"/>
              <w:right w:val="single" w:sz="4" w:space="0" w:color="000000"/>
            </w:tcBorders>
          </w:tcPr>
          <w:p w14:paraId="781D76AF"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1D5F2005"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55C30D0"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CC982F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23164E6"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9B20AAE" w14:textId="20F716C6" w:rsidR="00EB62C6" w:rsidRPr="00EB62C6" w:rsidRDefault="00EB62C6" w:rsidP="00C27C64">
            <w:pPr>
              <w:spacing w:line="400" w:lineRule="exact"/>
              <w:jc w:val="center"/>
              <w:rPr>
                <w:i/>
                <w:sz w:val="24"/>
              </w:rPr>
            </w:pPr>
          </w:p>
        </w:tc>
      </w:tr>
      <w:tr w:rsidR="00EB62C6" w:rsidRPr="00EB62C6" w14:paraId="1816816D" w14:textId="77777777" w:rsidTr="001408DC">
        <w:tc>
          <w:tcPr>
            <w:tcW w:w="536" w:type="pct"/>
            <w:tcBorders>
              <w:top w:val="single" w:sz="4" w:space="0" w:color="000000"/>
              <w:left w:val="single" w:sz="4" w:space="0" w:color="000000"/>
              <w:bottom w:val="single" w:sz="4" w:space="0" w:color="000000"/>
              <w:right w:val="single" w:sz="4" w:space="0" w:color="000000"/>
            </w:tcBorders>
          </w:tcPr>
          <w:p w14:paraId="36AEB377"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67279E51"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5F16B34"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9AAABAB"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CA6089A"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38889AD" w14:textId="7BF8A384" w:rsidR="00EB62C6" w:rsidRPr="00EB62C6" w:rsidRDefault="00EB62C6" w:rsidP="00C27C64">
            <w:pPr>
              <w:spacing w:line="400" w:lineRule="exact"/>
              <w:jc w:val="center"/>
              <w:rPr>
                <w:i/>
                <w:sz w:val="24"/>
              </w:rPr>
            </w:pPr>
          </w:p>
        </w:tc>
      </w:tr>
      <w:tr w:rsidR="00EB62C6" w:rsidRPr="00EB62C6" w14:paraId="4BDAD746" w14:textId="77777777" w:rsidTr="001408DC">
        <w:tc>
          <w:tcPr>
            <w:tcW w:w="536" w:type="pct"/>
            <w:tcBorders>
              <w:top w:val="single" w:sz="4" w:space="0" w:color="000000"/>
              <w:left w:val="single" w:sz="4" w:space="0" w:color="000000"/>
              <w:bottom w:val="single" w:sz="4" w:space="0" w:color="000000"/>
              <w:right w:val="single" w:sz="4" w:space="0" w:color="000000"/>
            </w:tcBorders>
          </w:tcPr>
          <w:p w14:paraId="326FE254"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094A7F0B"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9F88A43"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EDCE7D6"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F0D6960"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BB6B8C3" w14:textId="58A4A2FB" w:rsidR="00EB62C6" w:rsidRPr="00EB62C6" w:rsidRDefault="00EB62C6" w:rsidP="00C27C64">
            <w:pPr>
              <w:spacing w:line="400" w:lineRule="exact"/>
              <w:jc w:val="center"/>
              <w:rPr>
                <w:i/>
                <w:sz w:val="24"/>
              </w:rPr>
            </w:pPr>
          </w:p>
        </w:tc>
      </w:tr>
      <w:tr w:rsidR="00EB62C6" w:rsidRPr="00EB62C6" w14:paraId="6F8F551F" w14:textId="77777777" w:rsidTr="001408DC">
        <w:tc>
          <w:tcPr>
            <w:tcW w:w="536" w:type="pct"/>
            <w:tcBorders>
              <w:top w:val="single" w:sz="4" w:space="0" w:color="000000"/>
              <w:left w:val="single" w:sz="4" w:space="0" w:color="000000"/>
              <w:bottom w:val="single" w:sz="4" w:space="0" w:color="000000"/>
              <w:right w:val="single" w:sz="4" w:space="0" w:color="000000"/>
            </w:tcBorders>
          </w:tcPr>
          <w:p w14:paraId="25816861"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708E23CE"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8009C7C"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A800441"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CF9070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C302F31" w14:textId="00905AD3" w:rsidR="00EB62C6" w:rsidRPr="00EB62C6" w:rsidRDefault="00EB62C6" w:rsidP="00C27C64">
            <w:pPr>
              <w:spacing w:line="400" w:lineRule="exact"/>
              <w:jc w:val="center"/>
              <w:rPr>
                <w:i/>
                <w:sz w:val="24"/>
              </w:rPr>
            </w:pPr>
          </w:p>
        </w:tc>
      </w:tr>
      <w:tr w:rsidR="00EB62C6" w:rsidRPr="00EB62C6" w14:paraId="24E0CCFB" w14:textId="77777777" w:rsidTr="001408DC">
        <w:tc>
          <w:tcPr>
            <w:tcW w:w="536" w:type="pct"/>
            <w:tcBorders>
              <w:top w:val="single" w:sz="4" w:space="0" w:color="000000"/>
              <w:left w:val="single" w:sz="4" w:space="0" w:color="000000"/>
              <w:bottom w:val="single" w:sz="4" w:space="0" w:color="000000"/>
              <w:right w:val="single" w:sz="4" w:space="0" w:color="000000"/>
            </w:tcBorders>
          </w:tcPr>
          <w:p w14:paraId="68C17CCC"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61DD85BC"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A605F28"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E2F3D8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3BE54F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55910A7" w14:textId="3890529E" w:rsidR="00EB62C6" w:rsidRPr="00EB62C6" w:rsidRDefault="00EB62C6" w:rsidP="00C27C64">
            <w:pPr>
              <w:spacing w:line="400" w:lineRule="exact"/>
              <w:jc w:val="center"/>
              <w:rPr>
                <w:i/>
                <w:sz w:val="24"/>
              </w:rPr>
            </w:pPr>
          </w:p>
        </w:tc>
      </w:tr>
      <w:tr w:rsidR="00EB62C6" w:rsidRPr="00EB62C6" w14:paraId="53851FC9" w14:textId="77777777" w:rsidTr="001408DC">
        <w:tc>
          <w:tcPr>
            <w:tcW w:w="536" w:type="pct"/>
            <w:tcBorders>
              <w:top w:val="single" w:sz="4" w:space="0" w:color="000000"/>
              <w:left w:val="single" w:sz="4" w:space="0" w:color="000000"/>
              <w:bottom w:val="single" w:sz="4" w:space="0" w:color="000000"/>
              <w:right w:val="single" w:sz="4" w:space="0" w:color="000000"/>
            </w:tcBorders>
          </w:tcPr>
          <w:p w14:paraId="5F248BC1"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18124B66"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0E34B32"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AC8670C"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F800D4E"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52625CD" w14:textId="07CF1C5F" w:rsidR="00EB62C6" w:rsidRPr="00EB62C6" w:rsidRDefault="00EB62C6" w:rsidP="00C27C64">
            <w:pPr>
              <w:spacing w:line="400" w:lineRule="exact"/>
              <w:jc w:val="center"/>
              <w:rPr>
                <w:i/>
                <w:sz w:val="24"/>
              </w:rPr>
            </w:pPr>
          </w:p>
        </w:tc>
      </w:tr>
      <w:tr w:rsidR="00EB62C6" w:rsidRPr="00EB62C6" w14:paraId="5A44D8A8" w14:textId="77777777" w:rsidTr="001408DC">
        <w:tc>
          <w:tcPr>
            <w:tcW w:w="536" w:type="pct"/>
            <w:tcBorders>
              <w:top w:val="single" w:sz="4" w:space="0" w:color="000000"/>
              <w:left w:val="single" w:sz="4" w:space="0" w:color="000000"/>
              <w:bottom w:val="single" w:sz="4" w:space="0" w:color="000000"/>
              <w:right w:val="single" w:sz="4" w:space="0" w:color="000000"/>
            </w:tcBorders>
          </w:tcPr>
          <w:p w14:paraId="352134AB"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55EE4502"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0DA431B"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04D336F"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AEE3CF3"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CBAEDE2" w14:textId="5E8B23EE" w:rsidR="00EB62C6" w:rsidRPr="00EB62C6" w:rsidRDefault="00EB62C6" w:rsidP="00C27C64">
            <w:pPr>
              <w:spacing w:line="400" w:lineRule="exact"/>
              <w:jc w:val="center"/>
              <w:rPr>
                <w:i/>
                <w:sz w:val="24"/>
              </w:rPr>
            </w:pPr>
          </w:p>
        </w:tc>
      </w:tr>
      <w:tr w:rsidR="00EB62C6" w:rsidRPr="00EB62C6" w14:paraId="03F07F66" w14:textId="77777777" w:rsidTr="001408DC">
        <w:tc>
          <w:tcPr>
            <w:tcW w:w="536" w:type="pct"/>
            <w:tcBorders>
              <w:top w:val="single" w:sz="4" w:space="0" w:color="000000"/>
              <w:left w:val="single" w:sz="4" w:space="0" w:color="000000"/>
              <w:bottom w:val="single" w:sz="4" w:space="0" w:color="000000"/>
              <w:right w:val="single" w:sz="4" w:space="0" w:color="000000"/>
            </w:tcBorders>
          </w:tcPr>
          <w:p w14:paraId="1E38920E"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7B47E193"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FA5B0FA"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28321F0"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6290EEE"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BB9DA17" w14:textId="40A507CD" w:rsidR="00EB62C6" w:rsidRPr="00EB62C6" w:rsidRDefault="00EB62C6" w:rsidP="00C27C64">
            <w:pPr>
              <w:spacing w:line="400" w:lineRule="exact"/>
              <w:jc w:val="center"/>
              <w:rPr>
                <w:i/>
                <w:sz w:val="24"/>
              </w:rPr>
            </w:pPr>
          </w:p>
        </w:tc>
      </w:tr>
      <w:tr w:rsidR="00EB62C6" w:rsidRPr="00EB62C6" w14:paraId="0FD5C9D1" w14:textId="77777777" w:rsidTr="001408DC">
        <w:tc>
          <w:tcPr>
            <w:tcW w:w="536" w:type="pct"/>
            <w:tcBorders>
              <w:top w:val="single" w:sz="4" w:space="0" w:color="000000"/>
              <w:left w:val="single" w:sz="4" w:space="0" w:color="000000"/>
              <w:bottom w:val="single" w:sz="4" w:space="0" w:color="000000"/>
              <w:right w:val="single" w:sz="4" w:space="0" w:color="000000"/>
            </w:tcBorders>
          </w:tcPr>
          <w:p w14:paraId="3C5413C4"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00872A63"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C71C5D2"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3BEE96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0A135AE"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E0DBB43" w14:textId="402E7091" w:rsidR="00EB62C6" w:rsidRPr="00EB62C6" w:rsidRDefault="00EB62C6" w:rsidP="00C27C64">
            <w:pPr>
              <w:spacing w:line="400" w:lineRule="exact"/>
              <w:jc w:val="center"/>
              <w:rPr>
                <w:i/>
                <w:sz w:val="24"/>
              </w:rPr>
            </w:pPr>
          </w:p>
        </w:tc>
      </w:tr>
      <w:tr w:rsidR="00EB62C6" w:rsidRPr="00EB62C6" w14:paraId="390E346E" w14:textId="77777777" w:rsidTr="001408DC">
        <w:tc>
          <w:tcPr>
            <w:tcW w:w="536" w:type="pct"/>
            <w:tcBorders>
              <w:top w:val="single" w:sz="4" w:space="0" w:color="000000"/>
              <w:left w:val="single" w:sz="4" w:space="0" w:color="000000"/>
              <w:bottom w:val="single" w:sz="4" w:space="0" w:color="000000"/>
              <w:right w:val="single" w:sz="4" w:space="0" w:color="000000"/>
            </w:tcBorders>
          </w:tcPr>
          <w:p w14:paraId="17AC0D8D"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3E909DA9"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CFD222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6141021"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C0EE62A"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ABB9348" w14:textId="5395273B" w:rsidR="00EB62C6" w:rsidRPr="00EB62C6" w:rsidRDefault="00EB62C6" w:rsidP="00C27C64">
            <w:pPr>
              <w:spacing w:line="400" w:lineRule="exact"/>
              <w:jc w:val="center"/>
              <w:rPr>
                <w:i/>
                <w:sz w:val="24"/>
              </w:rPr>
            </w:pPr>
          </w:p>
        </w:tc>
      </w:tr>
      <w:tr w:rsidR="00EB62C6" w:rsidRPr="00EB62C6" w14:paraId="7808010A" w14:textId="77777777" w:rsidTr="001408DC">
        <w:tc>
          <w:tcPr>
            <w:tcW w:w="536" w:type="pct"/>
            <w:tcBorders>
              <w:top w:val="single" w:sz="4" w:space="0" w:color="000000"/>
              <w:left w:val="single" w:sz="4" w:space="0" w:color="000000"/>
              <w:bottom w:val="single" w:sz="4" w:space="0" w:color="000000"/>
              <w:right w:val="single" w:sz="4" w:space="0" w:color="000000"/>
            </w:tcBorders>
          </w:tcPr>
          <w:p w14:paraId="70FE42CA"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65552FA0"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010EAD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40EDCA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8A7C766"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934C21E" w14:textId="02A0AA09" w:rsidR="00EB62C6" w:rsidRPr="00EB62C6" w:rsidRDefault="00EB62C6" w:rsidP="00C27C64">
            <w:pPr>
              <w:spacing w:line="400" w:lineRule="exact"/>
              <w:jc w:val="center"/>
              <w:rPr>
                <w:i/>
                <w:sz w:val="24"/>
              </w:rPr>
            </w:pPr>
          </w:p>
        </w:tc>
      </w:tr>
      <w:tr w:rsidR="00EB62C6" w:rsidRPr="00EB62C6" w14:paraId="4720266F" w14:textId="77777777" w:rsidTr="001408DC">
        <w:tc>
          <w:tcPr>
            <w:tcW w:w="536" w:type="pct"/>
            <w:tcBorders>
              <w:top w:val="single" w:sz="4" w:space="0" w:color="000000"/>
              <w:left w:val="single" w:sz="4" w:space="0" w:color="000000"/>
              <w:bottom w:val="single" w:sz="4" w:space="0" w:color="000000"/>
              <w:right w:val="single" w:sz="4" w:space="0" w:color="000000"/>
            </w:tcBorders>
          </w:tcPr>
          <w:p w14:paraId="661CDE7B"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7C900CA4"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D41E85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47C0A22"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9C5718F"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59D85BB" w14:textId="079993BD" w:rsidR="00EB62C6" w:rsidRPr="00EB62C6" w:rsidRDefault="00EB62C6" w:rsidP="00C27C64">
            <w:pPr>
              <w:spacing w:line="400" w:lineRule="exact"/>
              <w:jc w:val="center"/>
              <w:rPr>
                <w:i/>
                <w:sz w:val="24"/>
              </w:rPr>
            </w:pPr>
          </w:p>
        </w:tc>
      </w:tr>
      <w:tr w:rsidR="00EB62C6" w:rsidRPr="00EB62C6" w14:paraId="0B471645" w14:textId="77777777" w:rsidTr="001408DC">
        <w:tc>
          <w:tcPr>
            <w:tcW w:w="536" w:type="pct"/>
            <w:tcBorders>
              <w:top w:val="single" w:sz="4" w:space="0" w:color="000000"/>
              <w:left w:val="single" w:sz="4" w:space="0" w:color="000000"/>
              <w:bottom w:val="single" w:sz="4" w:space="0" w:color="000000"/>
              <w:right w:val="single" w:sz="4" w:space="0" w:color="000000"/>
            </w:tcBorders>
          </w:tcPr>
          <w:p w14:paraId="376F3F73"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41E1F16C"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3F7A37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E47B16D"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9C17BE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F6E7339" w14:textId="16A241C2" w:rsidR="00EB62C6" w:rsidRPr="00EB62C6" w:rsidRDefault="00EB62C6" w:rsidP="00C27C64">
            <w:pPr>
              <w:spacing w:line="400" w:lineRule="exact"/>
              <w:jc w:val="center"/>
              <w:rPr>
                <w:i/>
                <w:sz w:val="24"/>
              </w:rPr>
            </w:pPr>
          </w:p>
        </w:tc>
      </w:tr>
      <w:tr w:rsidR="00EB62C6" w:rsidRPr="00EB62C6" w14:paraId="3DE1BCFF" w14:textId="77777777" w:rsidTr="001408DC">
        <w:tc>
          <w:tcPr>
            <w:tcW w:w="536" w:type="pct"/>
            <w:tcBorders>
              <w:top w:val="single" w:sz="4" w:space="0" w:color="000000"/>
              <w:left w:val="single" w:sz="4" w:space="0" w:color="000000"/>
              <w:bottom w:val="single" w:sz="4" w:space="0" w:color="000000"/>
              <w:right w:val="single" w:sz="4" w:space="0" w:color="000000"/>
            </w:tcBorders>
          </w:tcPr>
          <w:p w14:paraId="412E1043"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1F32A0DA"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4517BBF"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5054332"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2E5D200B"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5EFDC42" w14:textId="3EBB313F" w:rsidR="00EB62C6" w:rsidRPr="00EB62C6" w:rsidRDefault="00EB62C6" w:rsidP="00C27C64">
            <w:pPr>
              <w:spacing w:line="400" w:lineRule="exact"/>
              <w:jc w:val="center"/>
              <w:rPr>
                <w:i/>
                <w:sz w:val="24"/>
              </w:rPr>
            </w:pPr>
          </w:p>
        </w:tc>
      </w:tr>
      <w:tr w:rsidR="00EB62C6" w:rsidRPr="00EB62C6" w14:paraId="6B2B9532" w14:textId="77777777" w:rsidTr="001408DC">
        <w:tc>
          <w:tcPr>
            <w:tcW w:w="536" w:type="pct"/>
            <w:tcBorders>
              <w:top w:val="single" w:sz="4" w:space="0" w:color="000000"/>
              <w:left w:val="single" w:sz="4" w:space="0" w:color="000000"/>
              <w:bottom w:val="single" w:sz="4" w:space="0" w:color="000000"/>
              <w:right w:val="single" w:sz="4" w:space="0" w:color="000000"/>
            </w:tcBorders>
          </w:tcPr>
          <w:p w14:paraId="181C677E"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14BB12FC"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7D4089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C5A67CA"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DBE69C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34C8F8B" w14:textId="45A31DE3" w:rsidR="00EB62C6" w:rsidRPr="00EB62C6" w:rsidRDefault="00EB62C6" w:rsidP="00C27C64">
            <w:pPr>
              <w:spacing w:line="400" w:lineRule="exact"/>
              <w:jc w:val="center"/>
              <w:rPr>
                <w:i/>
                <w:sz w:val="24"/>
              </w:rPr>
            </w:pPr>
          </w:p>
        </w:tc>
      </w:tr>
      <w:tr w:rsidR="00EB62C6" w:rsidRPr="00EB62C6" w14:paraId="397256D1" w14:textId="77777777" w:rsidTr="001408DC">
        <w:tc>
          <w:tcPr>
            <w:tcW w:w="536" w:type="pct"/>
            <w:tcBorders>
              <w:top w:val="single" w:sz="4" w:space="0" w:color="000000"/>
              <w:left w:val="single" w:sz="4" w:space="0" w:color="000000"/>
              <w:bottom w:val="single" w:sz="4" w:space="0" w:color="000000"/>
              <w:right w:val="single" w:sz="4" w:space="0" w:color="000000"/>
            </w:tcBorders>
          </w:tcPr>
          <w:p w14:paraId="020786DE"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75CDB51B"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FA9D16E"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0D46D35"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2DDE583"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06E7B05" w14:textId="2CECC8BE" w:rsidR="00EB62C6" w:rsidRPr="00EB62C6" w:rsidRDefault="00EB62C6" w:rsidP="00C27C64">
            <w:pPr>
              <w:spacing w:line="400" w:lineRule="exact"/>
              <w:jc w:val="center"/>
              <w:rPr>
                <w:i/>
                <w:sz w:val="24"/>
              </w:rPr>
            </w:pPr>
          </w:p>
        </w:tc>
      </w:tr>
      <w:tr w:rsidR="00EB62C6" w:rsidRPr="00EB62C6" w14:paraId="273CDDFE" w14:textId="77777777" w:rsidTr="001408DC">
        <w:tc>
          <w:tcPr>
            <w:tcW w:w="536" w:type="pct"/>
            <w:tcBorders>
              <w:top w:val="single" w:sz="4" w:space="0" w:color="000000"/>
              <w:left w:val="single" w:sz="4" w:space="0" w:color="000000"/>
              <w:bottom w:val="single" w:sz="4" w:space="0" w:color="000000"/>
              <w:right w:val="single" w:sz="4" w:space="0" w:color="000000"/>
            </w:tcBorders>
          </w:tcPr>
          <w:p w14:paraId="72796E42"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3787CE1E"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FFB1D5A"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FA1F857"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FD2CA8E"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53C0D1C9" w14:textId="65BA86D0" w:rsidR="00EB62C6" w:rsidRPr="00EB62C6" w:rsidRDefault="00EB62C6" w:rsidP="00C27C64">
            <w:pPr>
              <w:spacing w:line="400" w:lineRule="exact"/>
              <w:jc w:val="center"/>
              <w:rPr>
                <w:i/>
                <w:sz w:val="24"/>
              </w:rPr>
            </w:pPr>
          </w:p>
        </w:tc>
      </w:tr>
      <w:tr w:rsidR="00EB62C6" w:rsidRPr="00EB62C6" w14:paraId="3B516A83" w14:textId="77777777" w:rsidTr="001408DC">
        <w:tc>
          <w:tcPr>
            <w:tcW w:w="536" w:type="pct"/>
            <w:tcBorders>
              <w:top w:val="single" w:sz="4" w:space="0" w:color="000000"/>
              <w:left w:val="single" w:sz="4" w:space="0" w:color="000000"/>
              <w:bottom w:val="single" w:sz="4" w:space="0" w:color="000000"/>
              <w:right w:val="single" w:sz="4" w:space="0" w:color="000000"/>
            </w:tcBorders>
          </w:tcPr>
          <w:p w14:paraId="651D282C"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2A9B0417"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17F8B39C"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3B0F2590"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788D43F5"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F20E080" w14:textId="14B18022" w:rsidR="00EB62C6" w:rsidRPr="00EB62C6" w:rsidRDefault="00EB62C6" w:rsidP="00C27C64">
            <w:pPr>
              <w:spacing w:line="400" w:lineRule="exact"/>
              <w:jc w:val="center"/>
              <w:rPr>
                <w:i/>
                <w:sz w:val="24"/>
              </w:rPr>
            </w:pPr>
          </w:p>
        </w:tc>
      </w:tr>
      <w:tr w:rsidR="00EB62C6" w:rsidRPr="00EB62C6" w14:paraId="1619AD4C" w14:textId="77777777" w:rsidTr="001408DC">
        <w:tc>
          <w:tcPr>
            <w:tcW w:w="536" w:type="pct"/>
            <w:tcBorders>
              <w:top w:val="single" w:sz="4" w:space="0" w:color="000000"/>
              <w:left w:val="single" w:sz="4" w:space="0" w:color="000000"/>
              <w:bottom w:val="single" w:sz="4" w:space="0" w:color="000000"/>
              <w:right w:val="single" w:sz="4" w:space="0" w:color="000000"/>
            </w:tcBorders>
          </w:tcPr>
          <w:p w14:paraId="3D6FFF87" w14:textId="77777777" w:rsidR="00EB62C6" w:rsidRPr="00EB62C6" w:rsidRDefault="00EB62C6" w:rsidP="00EB62C6">
            <w:pPr>
              <w:spacing w:line="400" w:lineRule="exact"/>
              <w:rPr>
                <w:i/>
                <w:sz w:val="24"/>
              </w:rPr>
            </w:pPr>
          </w:p>
        </w:tc>
        <w:tc>
          <w:tcPr>
            <w:tcW w:w="1355" w:type="pct"/>
            <w:tcBorders>
              <w:top w:val="single" w:sz="4" w:space="0" w:color="000000"/>
              <w:left w:val="single" w:sz="4" w:space="0" w:color="000000"/>
              <w:bottom w:val="single" w:sz="4" w:space="0" w:color="000000"/>
              <w:right w:val="single" w:sz="4" w:space="0" w:color="000000"/>
            </w:tcBorders>
          </w:tcPr>
          <w:p w14:paraId="0CAAB304" w14:textId="77777777" w:rsidR="00EB62C6" w:rsidRPr="00EB62C6" w:rsidRDefault="00EB62C6" w:rsidP="00EB62C6">
            <w:pPr>
              <w:spacing w:line="400" w:lineRule="exact"/>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0BA2532F"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6D5DE46C"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A0B2BE2" w14:textId="77777777" w:rsidR="00EB62C6" w:rsidRPr="00EB62C6" w:rsidRDefault="00EB62C6" w:rsidP="00C27C64">
            <w:pPr>
              <w:spacing w:line="400" w:lineRule="exact"/>
              <w:jc w:val="center"/>
              <w:rPr>
                <w:i/>
                <w:sz w:val="24"/>
              </w:rPr>
            </w:pPr>
          </w:p>
        </w:tc>
        <w:tc>
          <w:tcPr>
            <w:tcW w:w="777" w:type="pct"/>
            <w:tcBorders>
              <w:top w:val="single" w:sz="4" w:space="0" w:color="000000"/>
              <w:left w:val="single" w:sz="4" w:space="0" w:color="000000"/>
              <w:bottom w:val="single" w:sz="4" w:space="0" w:color="000000"/>
              <w:right w:val="single" w:sz="4" w:space="0" w:color="000000"/>
            </w:tcBorders>
          </w:tcPr>
          <w:p w14:paraId="461105D6" w14:textId="5E750344" w:rsidR="00EB62C6" w:rsidRPr="00EB62C6" w:rsidRDefault="00EB62C6" w:rsidP="00C27C64">
            <w:pPr>
              <w:spacing w:line="400" w:lineRule="exact"/>
              <w:jc w:val="center"/>
              <w:rPr>
                <w:i/>
                <w:sz w:val="24"/>
              </w:rPr>
            </w:pPr>
          </w:p>
        </w:tc>
      </w:tr>
    </w:tbl>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3B58" w:rsidRPr="00941990" w14:paraId="013D2FD5" w14:textId="77777777" w:rsidTr="00E50B47">
        <w:trPr>
          <w:trHeight w:val="454"/>
        </w:trPr>
        <w:tc>
          <w:tcPr>
            <w:tcW w:w="4785" w:type="dxa"/>
            <w:vAlign w:val="bottom"/>
          </w:tcPr>
          <w:p w14:paraId="0EA3DB8A" w14:textId="77777777" w:rsidR="00783B58" w:rsidRPr="00941990" w:rsidRDefault="00783B58" w:rsidP="00E50B47">
            <w:pPr>
              <w:spacing w:before="480"/>
              <w:contextualSpacing/>
              <w:rPr>
                <w:rFonts w:ascii="Times New Roman" w:hAnsi="Times New Roman"/>
              </w:rPr>
            </w:pPr>
          </w:p>
          <w:p w14:paraId="3F29E538" w14:textId="77777777" w:rsidR="00783B58" w:rsidRPr="00941990" w:rsidRDefault="00783B58" w:rsidP="00E50B47">
            <w:pPr>
              <w:spacing w:before="480"/>
              <w:contextualSpacing/>
              <w:rPr>
                <w:rFonts w:ascii="Times New Roman" w:hAnsi="Times New Roman"/>
              </w:rPr>
            </w:pPr>
          </w:p>
          <w:p w14:paraId="454B7600" w14:textId="77777777" w:rsidR="00783B58" w:rsidRPr="00941990" w:rsidRDefault="00783B58" w:rsidP="00E50B47">
            <w:pPr>
              <w:spacing w:before="480"/>
              <w:contextualSpacing/>
              <w:rPr>
                <w:rFonts w:ascii="Times New Roman" w:hAnsi="Times New Roman"/>
              </w:rPr>
            </w:pPr>
            <w:r w:rsidRPr="00941990">
              <w:rPr>
                <w:rFonts w:ascii="Times New Roman" w:hAnsi="Times New Roman"/>
              </w:rPr>
              <w:t>Руководитель</w:t>
            </w:r>
          </w:p>
        </w:tc>
        <w:tc>
          <w:tcPr>
            <w:tcW w:w="4786" w:type="dxa"/>
            <w:vAlign w:val="bottom"/>
          </w:tcPr>
          <w:p w14:paraId="7AFAC3F9" w14:textId="77777777" w:rsidR="00783B58" w:rsidRPr="00941990" w:rsidRDefault="00783B58" w:rsidP="00E50B47">
            <w:pPr>
              <w:spacing w:before="480"/>
              <w:contextualSpacing/>
              <w:rPr>
                <w:rFonts w:ascii="Times New Roman" w:hAnsi="Times New Roman"/>
              </w:rPr>
            </w:pPr>
            <w:r w:rsidRPr="00941990">
              <w:rPr>
                <w:rFonts w:ascii="Times New Roman" w:hAnsi="Times New Roman"/>
              </w:rPr>
              <w:t xml:space="preserve">                </w:t>
            </w:r>
            <w:r>
              <w:rPr>
                <w:rFonts w:ascii="Times New Roman" w:hAnsi="Times New Roman"/>
              </w:rPr>
              <w:t xml:space="preserve">       </w:t>
            </w:r>
            <w:r w:rsidRPr="00941990">
              <w:rPr>
                <w:rFonts w:ascii="Times New Roman" w:hAnsi="Times New Roman"/>
              </w:rPr>
              <w:t xml:space="preserve">                              И.Ю. Мирошник</w:t>
            </w:r>
          </w:p>
        </w:tc>
      </w:tr>
    </w:tbl>
    <w:p w14:paraId="4761D136" w14:textId="77777777" w:rsidR="00783B58" w:rsidRPr="00DB1881" w:rsidRDefault="00783B58" w:rsidP="00DB1881">
      <w:pPr>
        <w:spacing w:line="240" w:lineRule="exact"/>
        <w:jc w:val="center"/>
        <w:rPr>
          <w:b/>
          <w:caps/>
          <w:sz w:val="16"/>
          <w:szCs w:val="16"/>
        </w:rPr>
      </w:pPr>
    </w:p>
    <w:p w14:paraId="55FB7BF8" w14:textId="6F94C335" w:rsidR="00C1250C" w:rsidRDefault="00C1250C">
      <w:pPr>
        <w:rPr>
          <w:b/>
          <w:caps/>
          <w:sz w:val="16"/>
          <w:szCs w:val="16"/>
        </w:rPr>
      </w:pPr>
      <w:r>
        <w:rPr>
          <w:b/>
          <w:caps/>
          <w:sz w:val="16"/>
          <w:szCs w:val="16"/>
        </w:rPr>
        <w:br w:type="page"/>
      </w:r>
    </w:p>
    <w:p w14:paraId="7ACDFC0A" w14:textId="25CA8BCD" w:rsidR="00C1250C" w:rsidRPr="00941990" w:rsidRDefault="00C1250C" w:rsidP="00C1250C">
      <w:pPr>
        <w:jc w:val="right"/>
        <w:rPr>
          <w:rFonts w:eastAsia="Calibri"/>
          <w:color w:val="auto"/>
          <w:sz w:val="22"/>
          <w:szCs w:val="22"/>
          <w:lang w:eastAsia="en-US"/>
        </w:rPr>
      </w:pPr>
      <w:r w:rsidRPr="00941990">
        <w:rPr>
          <w:rFonts w:eastAsia="Calibri"/>
          <w:i/>
          <w:color w:val="auto"/>
          <w:sz w:val="22"/>
          <w:szCs w:val="22"/>
          <w:lang w:eastAsia="en-US"/>
        </w:rPr>
        <w:lastRenderedPageBreak/>
        <w:t xml:space="preserve">Приложение № 3 </w:t>
      </w:r>
      <w:r w:rsidRPr="00941990">
        <w:rPr>
          <w:rFonts w:eastAsia="Calibri"/>
          <w:i/>
          <w:color w:val="auto"/>
          <w:sz w:val="22"/>
          <w:szCs w:val="22"/>
          <w:lang w:eastAsia="en-US"/>
        </w:rPr>
        <w:br/>
      </w:r>
      <w:r w:rsidRPr="00941990">
        <w:rPr>
          <w:rFonts w:eastAsia="Calibri"/>
          <w:color w:val="auto"/>
          <w:sz w:val="22"/>
          <w:szCs w:val="22"/>
          <w:lang w:eastAsia="en-US"/>
        </w:rPr>
        <w:t>к Договору 0</w:t>
      </w:r>
      <w:r>
        <w:rPr>
          <w:rFonts w:eastAsia="Calibri"/>
          <w:color w:val="auto"/>
          <w:sz w:val="22"/>
          <w:szCs w:val="22"/>
          <w:lang w:eastAsia="en-US"/>
        </w:rPr>
        <w:t>5</w:t>
      </w:r>
      <w:r w:rsidRPr="00941990">
        <w:rPr>
          <w:rFonts w:eastAsia="Calibri"/>
          <w:color w:val="auto"/>
          <w:sz w:val="22"/>
          <w:szCs w:val="22"/>
          <w:lang w:eastAsia="en-US"/>
        </w:rPr>
        <w:t xml:space="preserve">-   </w:t>
      </w:r>
      <w:r>
        <w:rPr>
          <w:rFonts w:eastAsia="Calibri"/>
          <w:color w:val="auto"/>
          <w:sz w:val="22"/>
          <w:szCs w:val="22"/>
          <w:lang w:eastAsia="en-US"/>
        </w:rPr>
        <w:t xml:space="preserve">   </w:t>
      </w:r>
      <w:r w:rsidRPr="00941990">
        <w:rPr>
          <w:rFonts w:eastAsia="Calibri"/>
          <w:color w:val="auto"/>
          <w:sz w:val="22"/>
          <w:szCs w:val="22"/>
          <w:lang w:eastAsia="en-US"/>
        </w:rPr>
        <w:t xml:space="preserve"> </w:t>
      </w:r>
      <w:r>
        <w:rPr>
          <w:rFonts w:eastAsia="Calibri"/>
          <w:color w:val="auto"/>
          <w:sz w:val="22"/>
          <w:szCs w:val="22"/>
          <w:lang w:eastAsia="en-US"/>
        </w:rPr>
        <w:t>Д</w:t>
      </w:r>
    </w:p>
    <w:p w14:paraId="4B4B0C5C" w14:textId="77777777" w:rsidR="00C1250C" w:rsidRPr="00941990" w:rsidRDefault="00C1250C" w:rsidP="00C1250C">
      <w:pPr>
        <w:spacing w:after="200" w:line="276" w:lineRule="auto"/>
        <w:jc w:val="right"/>
        <w:rPr>
          <w:rFonts w:eastAsia="Calibri"/>
          <w:color w:val="auto"/>
          <w:sz w:val="22"/>
          <w:szCs w:val="22"/>
          <w:lang w:eastAsia="en-US"/>
        </w:rPr>
      </w:pPr>
      <w:r w:rsidRPr="00941990">
        <w:t>от «_____» _________ 20 __ г.</w:t>
      </w:r>
    </w:p>
    <w:p w14:paraId="192601A9" w14:textId="77777777" w:rsidR="00C1250C" w:rsidRPr="00941990" w:rsidRDefault="00C1250C" w:rsidP="00C1250C">
      <w:pPr>
        <w:spacing w:after="200" w:line="276" w:lineRule="auto"/>
        <w:jc w:val="center"/>
        <w:rPr>
          <w:rFonts w:eastAsia="Calibri"/>
          <w:b/>
          <w:color w:val="auto"/>
          <w:sz w:val="22"/>
          <w:szCs w:val="22"/>
          <w:lang w:eastAsia="en-US"/>
        </w:rPr>
      </w:pPr>
      <w:r w:rsidRPr="00941990">
        <w:rPr>
          <w:rFonts w:eastAsia="Calibri"/>
          <w:b/>
          <w:color w:val="auto"/>
          <w:sz w:val="22"/>
          <w:szCs w:val="22"/>
          <w:lang w:eastAsia="en-US"/>
        </w:rPr>
        <w:t>Стоимость выполнения информационно-статистической услуги</w:t>
      </w:r>
    </w:p>
    <w:p w14:paraId="621A7ADF" w14:textId="77777777" w:rsidR="00C1250C" w:rsidRPr="00941990" w:rsidRDefault="00C1250C" w:rsidP="00C1250C">
      <w:pPr>
        <w:spacing w:after="200" w:line="276" w:lineRule="auto"/>
        <w:rPr>
          <w:rFonts w:eastAsia="Calibri"/>
          <w:color w:val="auto"/>
          <w:sz w:val="22"/>
          <w:szCs w:val="22"/>
          <w:lang w:eastAsia="en-US"/>
        </w:rPr>
      </w:pPr>
      <w:r w:rsidRPr="00941990">
        <w:rPr>
          <w:rFonts w:eastAsia="Calibri"/>
          <w:color w:val="auto"/>
          <w:sz w:val="22"/>
          <w:szCs w:val="22"/>
        </w:rPr>
        <w:t xml:space="preserve">– </w:t>
      </w:r>
      <w:r w:rsidRPr="00941990">
        <w:rPr>
          <w:rFonts w:eastAsia="Calibri"/>
          <w:color w:val="auto"/>
          <w:sz w:val="22"/>
          <w:szCs w:val="22"/>
          <w:lang w:eastAsia="en-US"/>
        </w:rPr>
        <w:t xml:space="preserve"> Предоставление информации на бумажном носителе                                                                                      </w:t>
      </w:r>
      <m:oMath>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З  </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БЗ </m:t>
            </m:r>
          </m:sub>
        </m:sSub>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 xml:space="preserve">* </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C</m:t>
            </m:r>
          </m:e>
          <m:sub>
            <m:r>
              <w:rPr>
                <w:rFonts w:ascii="Cambria Math" w:eastAsia="Calibri" w:hAnsi="Cambria Math"/>
                <w:color w:val="auto"/>
                <w:sz w:val="22"/>
                <w:szCs w:val="22"/>
                <w:lang w:eastAsia="en-US"/>
              </w:rPr>
              <m:t>ТОГС</m:t>
            </m:r>
          </m:sub>
        </m:sSub>
        <m:r>
          <w:rPr>
            <w:rFonts w:ascii="Cambria Math" w:eastAsia="Calibri" w:hAnsi="Cambria Math"/>
            <w:color w:val="auto"/>
            <w:sz w:val="22"/>
            <w:szCs w:val="22"/>
            <w:lang w:eastAsia="en-US"/>
          </w:rPr>
          <m:t>+</m:t>
        </m:r>
        <m:d>
          <m:dPr>
            <m:ctrlPr>
              <w:rPr>
                <w:rFonts w:ascii="Cambria Math" w:eastAsia="Calibri" w:hAnsi="Cambria Math"/>
                <w:i/>
                <w:color w:val="auto"/>
                <w:sz w:val="22"/>
                <w:szCs w:val="22"/>
                <w:lang w:eastAsia="en-US"/>
              </w:rPr>
            </m:ctrlPr>
          </m:dPr>
          <m:e>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Б</m:t>
                </m:r>
              </m:sub>
            </m:sSub>
            <m:r>
              <w:rPr>
                <w:rFonts w:ascii="Cambria Math" w:eastAsia="Calibri" w:hAnsi="Cambria Math"/>
                <w:color w:val="auto"/>
                <w:sz w:val="22"/>
                <w:szCs w:val="22"/>
                <w:lang w:eastAsia="en-US"/>
              </w:rPr>
              <m:t>*</m:t>
            </m:r>
            <m:r>
              <w:rPr>
                <w:rFonts w:ascii="Cambria Math" w:eastAsia="Calibri" w:hAnsi="Cambria Math"/>
                <w:color w:val="auto"/>
                <w:sz w:val="22"/>
                <w:szCs w:val="22"/>
                <w:lang w:val="en-US" w:eastAsia="en-US"/>
              </w:rPr>
              <m:t>N</m:t>
            </m:r>
            <m:r>
              <w:rPr>
                <w:rFonts w:ascii="Cambria Math" w:eastAsia="Calibri" w:hAnsi="Cambria Math"/>
                <w:color w:val="auto"/>
                <w:sz w:val="22"/>
                <w:szCs w:val="22"/>
                <w:lang w:eastAsia="en-US"/>
              </w:rPr>
              <m:t xml:space="preserve">* </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w:proofErr w:type="gramStart"/>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 xml:space="preserve"> </m:t>
            </m:r>
          </m:e>
        </m:d>
        <m:r>
          <w:rPr>
            <w:rFonts w:ascii="Cambria Math" w:eastAsia="Calibri" w:hAnsi="Cambria Math"/>
            <w:color w:val="auto"/>
            <w:sz w:val="22"/>
            <w:szCs w:val="22"/>
            <w:lang w:eastAsia="en-US"/>
          </w:rPr>
          <m:t>*M+</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w:proofErr w:type="gramEnd"/>
          </m:e>
          <m:sub>
            <m:r>
              <w:rPr>
                <w:rFonts w:ascii="Cambria Math" w:eastAsia="Calibri" w:hAnsi="Cambria Math"/>
                <w:color w:val="auto"/>
                <w:sz w:val="22"/>
                <w:szCs w:val="22"/>
                <w:lang w:eastAsia="en-US"/>
              </w:rPr>
              <m:t>почта</m:t>
            </m:r>
          </m:sub>
        </m:sSub>
      </m:oMath>
    </w:p>
    <w:p w14:paraId="2CE8ABFB" w14:textId="77777777" w:rsidR="00C1250C" w:rsidRPr="00941990" w:rsidRDefault="00C1250C" w:rsidP="00C1250C">
      <w:pPr>
        <w:spacing w:after="200" w:line="276" w:lineRule="auto"/>
        <w:rPr>
          <w:rFonts w:eastAsia="Calibri"/>
          <w:color w:val="auto"/>
          <w:sz w:val="22"/>
          <w:szCs w:val="22"/>
          <w:lang w:eastAsia="en-US"/>
        </w:rPr>
      </w:pPr>
      <w:r w:rsidRPr="00941990">
        <w:rPr>
          <w:rFonts w:eastAsia="Calibri"/>
          <w:color w:val="auto"/>
          <w:sz w:val="22"/>
          <w:szCs w:val="22"/>
        </w:rPr>
        <w:t xml:space="preserve">– </w:t>
      </w:r>
      <w:r w:rsidRPr="00941990">
        <w:rPr>
          <w:rFonts w:eastAsia="Calibri"/>
          <w:color w:val="auto"/>
          <w:sz w:val="22"/>
          <w:szCs w:val="22"/>
          <w:lang w:eastAsia="en-US"/>
        </w:rPr>
        <w:t xml:space="preserve">Предоставление информации в электронном виде:  </w:t>
      </w:r>
      <m:oMath>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З(ЭЛ)  </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БЗ </m:t>
            </m:r>
          </m:sub>
        </m:sSub>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C</m:t>
            </m:r>
          </m:e>
          <m:sub>
            <m:r>
              <w:rPr>
                <w:rFonts w:ascii="Cambria Math" w:eastAsia="Calibri" w:hAnsi="Cambria Math"/>
                <w:color w:val="auto"/>
                <w:sz w:val="22"/>
                <w:szCs w:val="22"/>
                <w:lang w:eastAsia="en-US"/>
              </w:rPr>
              <m:t>ТОГС</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НИ</m:t>
            </m:r>
          </m:sub>
        </m:sSub>
      </m:oMath>
      <w:r w:rsidRPr="00941990">
        <w:rPr>
          <w:rFonts w:eastAsia="Calibri"/>
          <w:color w:val="auto"/>
          <w:sz w:val="22"/>
          <w:szCs w:val="22"/>
          <w:lang w:eastAsia="en-US"/>
        </w:rPr>
        <w:t xml:space="preserve"> </w:t>
      </w:r>
    </w:p>
    <w:p w14:paraId="751A9665" w14:textId="77777777" w:rsidR="00C1250C" w:rsidRPr="00941990" w:rsidRDefault="00C1250C" w:rsidP="00C1250C">
      <w:pPr>
        <w:spacing w:after="200" w:line="276" w:lineRule="auto"/>
        <w:jc w:val="both"/>
        <w:rPr>
          <w:rFonts w:eastAsia="Calibri"/>
          <w:color w:val="auto"/>
          <w:sz w:val="22"/>
          <w:szCs w:val="22"/>
          <w:lang w:eastAsia="en-US"/>
        </w:rPr>
      </w:pPr>
      <w:r w:rsidRPr="00941990">
        <w:rPr>
          <w:rFonts w:eastAsia="Calibri"/>
          <w:color w:val="auto"/>
          <w:sz w:val="22"/>
          <w:szCs w:val="22"/>
          <w:lang w:eastAsia="en-US"/>
        </w:rPr>
        <w:t xml:space="preserve">В соответствии с пунктом 2.1 Порядка расчёта стоимости предоставления статистической информации на основе договоров об оказании информационных услуг № 153-У от 29.10.2018 </w:t>
      </w:r>
      <w:r w:rsidRPr="00941990">
        <w:rPr>
          <w:rFonts w:eastAsia="Calibri"/>
          <w:color w:val="auto"/>
          <w:sz w:val="22"/>
          <w:szCs w:val="22"/>
          <w:lang w:eastAsia="en-US"/>
        </w:rPr>
        <w:br/>
        <w:t>и письмом Росстата № ………..-ТО от         20___г</w:t>
      </w:r>
      <w:proofErr w:type="gramStart"/>
      <w:r w:rsidRPr="00941990">
        <w:rPr>
          <w:rFonts w:eastAsia="Calibri"/>
          <w:color w:val="auto"/>
          <w:sz w:val="22"/>
          <w:szCs w:val="22"/>
          <w:lang w:eastAsia="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050"/>
        <w:gridCol w:w="2098"/>
      </w:tblGrid>
      <w:tr w:rsidR="00C1250C" w:rsidRPr="00941990" w14:paraId="64594A9A" w14:textId="77777777" w:rsidTr="00E50B47">
        <w:trPr>
          <w:trHeight w:val="303"/>
        </w:trPr>
        <w:tc>
          <w:tcPr>
            <w:tcW w:w="3919" w:type="pct"/>
            <w:gridSpan w:val="2"/>
            <w:shd w:val="clear" w:color="auto" w:fill="F2F2F2" w:themeFill="background1" w:themeFillShade="F2"/>
          </w:tcPr>
          <w:p w14:paraId="18089535" w14:textId="77777777" w:rsidR="00C1250C" w:rsidRPr="00941990" w:rsidRDefault="00C1250C" w:rsidP="00E50B47">
            <w:pPr>
              <w:spacing w:before="60" w:after="60" w:line="276" w:lineRule="auto"/>
              <w:rPr>
                <w:rFonts w:eastAsia="Calibri"/>
                <w:i/>
                <w:color w:val="auto"/>
                <w:sz w:val="22"/>
                <w:szCs w:val="22"/>
              </w:rPr>
            </w:pPr>
            <w:r w:rsidRPr="00941990">
              <w:rPr>
                <w:rFonts w:eastAsia="Calibri"/>
                <w:i/>
                <w:color w:val="auto"/>
                <w:sz w:val="22"/>
                <w:szCs w:val="22"/>
              </w:rPr>
              <w:t>Количество показателей – ____</w:t>
            </w:r>
          </w:p>
        </w:tc>
        <w:tc>
          <w:tcPr>
            <w:tcW w:w="1081" w:type="pct"/>
            <w:shd w:val="clear" w:color="auto" w:fill="F2F2F2" w:themeFill="background1" w:themeFillShade="F2"/>
          </w:tcPr>
          <w:p w14:paraId="1C50D71E" w14:textId="77777777" w:rsidR="00C1250C" w:rsidRPr="00941990" w:rsidRDefault="00C1250C" w:rsidP="00E50B47">
            <w:pPr>
              <w:tabs>
                <w:tab w:val="decimal" w:pos="1021"/>
              </w:tabs>
              <w:spacing w:before="60" w:after="60" w:line="276" w:lineRule="auto"/>
              <w:rPr>
                <w:rFonts w:eastAsia="Calibri"/>
                <w:color w:val="auto"/>
                <w:sz w:val="22"/>
                <w:szCs w:val="22"/>
              </w:rPr>
            </w:pPr>
          </w:p>
        </w:tc>
      </w:tr>
      <w:tr w:rsidR="00C1250C" w:rsidRPr="00941990" w14:paraId="621EF96B" w14:textId="77777777" w:rsidTr="00E50B47">
        <w:trPr>
          <w:trHeight w:val="365"/>
        </w:trPr>
        <w:tc>
          <w:tcPr>
            <w:tcW w:w="291" w:type="pct"/>
            <w:shd w:val="clear" w:color="auto" w:fill="auto"/>
          </w:tcPr>
          <w:p w14:paraId="508FD255" w14:textId="77777777" w:rsidR="00C1250C" w:rsidRPr="00941990" w:rsidRDefault="00C1250C" w:rsidP="00E50B47">
            <w:pPr>
              <w:spacing w:before="60" w:line="276" w:lineRule="auto"/>
              <w:rPr>
                <w:rFonts w:eastAsia="Calibri"/>
                <w:b/>
                <w:color w:val="auto"/>
                <w:sz w:val="22"/>
                <w:szCs w:val="22"/>
              </w:rPr>
            </w:pPr>
            <w:r w:rsidRPr="00941990">
              <w:rPr>
                <w:rFonts w:eastAsia="Calibri"/>
                <w:b/>
                <w:color w:val="auto"/>
                <w:sz w:val="22"/>
                <w:szCs w:val="22"/>
              </w:rPr>
              <w:t>1</w:t>
            </w:r>
          </w:p>
        </w:tc>
        <w:tc>
          <w:tcPr>
            <w:tcW w:w="3629" w:type="pct"/>
            <w:shd w:val="clear" w:color="auto" w:fill="auto"/>
          </w:tcPr>
          <w:p w14:paraId="3884DF4C" w14:textId="77777777" w:rsidR="00C1250C" w:rsidRPr="00941990" w:rsidRDefault="00C1250C" w:rsidP="00E50B47">
            <w:pPr>
              <w:spacing w:before="60" w:line="276" w:lineRule="auto"/>
              <w:rPr>
                <w:b/>
                <w:color w:val="auto"/>
                <w:sz w:val="22"/>
                <w:szCs w:val="22"/>
              </w:rPr>
            </w:pPr>
            <w:r w:rsidRPr="00941990">
              <w:rPr>
                <w:b/>
                <w:color w:val="auto"/>
                <w:sz w:val="22"/>
                <w:szCs w:val="22"/>
                <w:lang w:val="en-US"/>
              </w:rPr>
              <w:t>C</w:t>
            </w:r>
            <w:r w:rsidRPr="00941990">
              <w:rPr>
                <w:b/>
                <w:color w:val="auto"/>
                <w:sz w:val="22"/>
                <w:szCs w:val="22"/>
                <w:vertAlign w:val="subscript"/>
              </w:rPr>
              <w:t>З</w:t>
            </w:r>
            <w:r w:rsidRPr="00941990">
              <w:rPr>
                <w:b/>
                <w:color w:val="auto"/>
                <w:sz w:val="22"/>
                <w:szCs w:val="22"/>
              </w:rPr>
              <w:t xml:space="preserve"> – стоимость выполнения запроса по предоставлению информации печатном варианте, рублей </w:t>
            </w:r>
          </w:p>
        </w:tc>
        <w:tc>
          <w:tcPr>
            <w:tcW w:w="1081" w:type="pct"/>
            <w:shd w:val="clear" w:color="auto" w:fill="auto"/>
            <w:vAlign w:val="bottom"/>
          </w:tcPr>
          <w:p w14:paraId="5C7726F9" w14:textId="77777777" w:rsidR="00C1250C" w:rsidRPr="00941990" w:rsidRDefault="00C1250C" w:rsidP="00E50B47">
            <w:pPr>
              <w:tabs>
                <w:tab w:val="decimal" w:pos="1021"/>
              </w:tabs>
              <w:spacing w:before="60" w:line="276" w:lineRule="auto"/>
              <w:rPr>
                <w:rFonts w:eastAsia="Calibri"/>
                <w:b/>
                <w:color w:val="auto"/>
                <w:sz w:val="22"/>
                <w:szCs w:val="22"/>
              </w:rPr>
            </w:pPr>
          </w:p>
        </w:tc>
      </w:tr>
      <w:tr w:rsidR="00C1250C" w:rsidRPr="00941990" w14:paraId="6470375A" w14:textId="77777777" w:rsidTr="00E50B47">
        <w:trPr>
          <w:trHeight w:val="293"/>
        </w:trPr>
        <w:tc>
          <w:tcPr>
            <w:tcW w:w="291" w:type="pct"/>
            <w:shd w:val="clear" w:color="auto" w:fill="auto"/>
          </w:tcPr>
          <w:p w14:paraId="59536B57"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2</w:t>
            </w:r>
          </w:p>
        </w:tc>
        <w:tc>
          <w:tcPr>
            <w:tcW w:w="3629" w:type="pct"/>
            <w:shd w:val="clear" w:color="auto" w:fill="auto"/>
          </w:tcPr>
          <w:p w14:paraId="7049D0E7" w14:textId="77777777" w:rsidR="00C1250C" w:rsidRPr="00941990" w:rsidRDefault="002677EF" w:rsidP="00E50B47">
            <w:pPr>
              <w:spacing w:line="276" w:lineRule="auto"/>
              <w:rPr>
                <w:rFonts w:eastAsia="Calibri"/>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С</m:t>
                  </m:r>
                </m:e>
                <m:sub>
                  <m:r>
                    <w:rPr>
                      <w:rFonts w:ascii="Cambria Math" w:hAnsi="Cambria Math"/>
                      <w:color w:val="auto"/>
                      <w:sz w:val="22"/>
                      <w:szCs w:val="22"/>
                    </w:rPr>
                    <m:t xml:space="preserve">БЗ </m:t>
                  </m:r>
                </m:sub>
              </m:sSub>
            </m:oMath>
            <w:r w:rsidR="00C1250C" w:rsidRPr="00941990">
              <w:rPr>
                <w:rFonts w:eastAsia="Calibri"/>
                <w:b/>
                <w:color w:val="auto"/>
                <w:sz w:val="22"/>
                <w:szCs w:val="22"/>
              </w:rPr>
              <w:t xml:space="preserve">– </w:t>
            </w:r>
            <w:r w:rsidR="00C1250C" w:rsidRPr="00941990">
              <w:rPr>
                <w:rFonts w:eastAsia="Calibri"/>
                <w:color w:val="auto"/>
                <w:sz w:val="22"/>
                <w:szCs w:val="22"/>
              </w:rPr>
              <w:t>базовая стоимость запроса</w:t>
            </w:r>
            <w:r w:rsidR="00C1250C" w:rsidRPr="00941990">
              <w:rPr>
                <w:rFonts w:eastAsia="Calibri"/>
                <w:color w:val="auto"/>
                <w:sz w:val="22"/>
                <w:szCs w:val="22"/>
                <w:vertAlign w:val="superscript"/>
                <w:lang w:eastAsia="en-US"/>
              </w:rPr>
              <w:t> </w:t>
            </w:r>
            <w:r w:rsidR="00C1250C" w:rsidRPr="00941990">
              <w:rPr>
                <w:rFonts w:eastAsia="Calibri"/>
                <w:color w:val="auto"/>
                <w:sz w:val="22"/>
                <w:szCs w:val="22"/>
              </w:rPr>
              <w:t>(без НДС)</w:t>
            </w:r>
            <w:r w:rsidR="00C1250C" w:rsidRPr="00941990">
              <w:rPr>
                <w:rFonts w:eastAsia="Calibri"/>
                <w:color w:val="auto"/>
                <w:sz w:val="22"/>
                <w:szCs w:val="22"/>
                <w:lang w:eastAsia="en-US"/>
              </w:rPr>
              <w:t>,</w:t>
            </w:r>
            <w:r w:rsidR="00C1250C" w:rsidRPr="00941990">
              <w:rPr>
                <w:rFonts w:eastAsia="Calibri"/>
                <w:color w:val="auto"/>
                <w:sz w:val="22"/>
                <w:szCs w:val="22"/>
              </w:rPr>
              <w:t xml:space="preserve"> рублей </w:t>
            </w:r>
          </w:p>
        </w:tc>
        <w:tc>
          <w:tcPr>
            <w:tcW w:w="1081" w:type="pct"/>
            <w:shd w:val="clear" w:color="auto" w:fill="auto"/>
            <w:vAlign w:val="bottom"/>
          </w:tcPr>
          <w:p w14:paraId="5AE02820"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3F835A8F" w14:textId="77777777" w:rsidTr="00E50B47">
        <w:tc>
          <w:tcPr>
            <w:tcW w:w="291" w:type="pct"/>
            <w:shd w:val="clear" w:color="auto" w:fill="auto"/>
          </w:tcPr>
          <w:p w14:paraId="40086ED5"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3</w:t>
            </w:r>
          </w:p>
        </w:tc>
        <w:tc>
          <w:tcPr>
            <w:tcW w:w="3629" w:type="pct"/>
            <w:shd w:val="clear" w:color="auto" w:fill="auto"/>
          </w:tcPr>
          <w:p w14:paraId="1E90B3E1" w14:textId="77777777" w:rsidR="00C1250C" w:rsidRPr="00941990" w:rsidRDefault="002677EF" w:rsidP="00E50B47">
            <w:pPr>
              <w:tabs>
                <w:tab w:val="left" w:pos="2676"/>
              </w:tabs>
              <w:spacing w:line="276" w:lineRule="auto"/>
              <w:rPr>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oMath>
            <w:r w:rsidR="00C1250C" w:rsidRPr="00941990">
              <w:rPr>
                <w:rFonts w:eastAsia="Calibri"/>
                <w:color w:val="auto"/>
                <w:sz w:val="22"/>
                <w:szCs w:val="22"/>
                <w:lang w:eastAsia="en-US"/>
              </w:rPr>
              <w:t xml:space="preserve"> </w:t>
            </w:r>
            <w:r w:rsidR="00C1250C" w:rsidRPr="00941990">
              <w:rPr>
                <w:color w:val="auto"/>
                <w:sz w:val="22"/>
                <w:szCs w:val="22"/>
              </w:rPr>
              <w:t xml:space="preserve">– поправочный коэффициент, учитывающий количество показателей (выходной) информации и отражающий расходы </w:t>
            </w:r>
            <w:r w:rsidR="00C1250C" w:rsidRPr="00941990">
              <w:rPr>
                <w:color w:val="auto"/>
                <w:sz w:val="22"/>
                <w:szCs w:val="22"/>
              </w:rPr>
              <w:br/>
              <w:t>на подготовку материала</w:t>
            </w:r>
          </w:p>
        </w:tc>
        <w:tc>
          <w:tcPr>
            <w:tcW w:w="1081" w:type="pct"/>
            <w:shd w:val="clear" w:color="auto" w:fill="auto"/>
            <w:vAlign w:val="bottom"/>
          </w:tcPr>
          <w:p w14:paraId="305171B1"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06394195" w14:textId="77777777" w:rsidTr="00E50B47">
        <w:tc>
          <w:tcPr>
            <w:tcW w:w="291" w:type="pct"/>
            <w:shd w:val="clear" w:color="auto" w:fill="auto"/>
          </w:tcPr>
          <w:p w14:paraId="2D35EFD3"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 xml:space="preserve">4 </w:t>
            </w:r>
          </w:p>
        </w:tc>
        <w:tc>
          <w:tcPr>
            <w:tcW w:w="3629" w:type="pct"/>
            <w:shd w:val="clear" w:color="auto" w:fill="auto"/>
          </w:tcPr>
          <w:p w14:paraId="093E3D42" w14:textId="77777777" w:rsidR="00C1250C" w:rsidRPr="00941990" w:rsidRDefault="002677EF" w:rsidP="00E50B4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oMath>
            <w:r w:rsidR="00C1250C" w:rsidRPr="00941990">
              <w:rPr>
                <w:rFonts w:eastAsia="Calibri"/>
                <w:color w:val="auto"/>
                <w:sz w:val="22"/>
                <w:szCs w:val="22"/>
                <w:lang w:eastAsia="en-US"/>
              </w:rPr>
              <w:t xml:space="preserve"> </w:t>
            </w:r>
            <w:r w:rsidR="00C1250C" w:rsidRPr="00941990">
              <w:rPr>
                <w:color w:val="auto"/>
                <w:sz w:val="22"/>
                <w:szCs w:val="22"/>
              </w:rPr>
              <w:t>– коэффициент, учитывающий динамику по годам</w:t>
            </w:r>
          </w:p>
        </w:tc>
        <w:tc>
          <w:tcPr>
            <w:tcW w:w="1081" w:type="pct"/>
            <w:shd w:val="clear" w:color="auto" w:fill="auto"/>
          </w:tcPr>
          <w:p w14:paraId="33C0CB05"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774E2A33" w14:textId="77777777" w:rsidTr="00E50B47">
        <w:tc>
          <w:tcPr>
            <w:tcW w:w="291" w:type="pct"/>
            <w:shd w:val="clear" w:color="auto" w:fill="auto"/>
          </w:tcPr>
          <w:p w14:paraId="5D959E89"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5</w:t>
            </w:r>
          </w:p>
        </w:tc>
        <w:tc>
          <w:tcPr>
            <w:tcW w:w="3629" w:type="pct"/>
            <w:shd w:val="clear" w:color="auto" w:fill="auto"/>
          </w:tcPr>
          <w:p w14:paraId="4FEFCA75" w14:textId="77777777" w:rsidR="00C1250C" w:rsidRPr="00941990" w:rsidRDefault="002677EF" w:rsidP="00E50B4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3</m:t>
                  </m:r>
                </m:sup>
              </m:sSubSup>
            </m:oMath>
            <w:r w:rsidR="00C1250C" w:rsidRPr="00941990">
              <w:rPr>
                <w:rFonts w:eastAsia="Calibri"/>
                <w:color w:val="auto"/>
                <w:sz w:val="22"/>
                <w:szCs w:val="22"/>
                <w:lang w:eastAsia="en-US"/>
              </w:rPr>
              <w:t xml:space="preserve"> </w:t>
            </w:r>
            <w:r w:rsidR="00C1250C" w:rsidRPr="00941990">
              <w:rPr>
                <w:color w:val="auto"/>
                <w:sz w:val="22"/>
                <w:szCs w:val="22"/>
              </w:rPr>
              <w:t>– коэффициент, учитывающий динамику по месяцам</w:t>
            </w:r>
          </w:p>
        </w:tc>
        <w:tc>
          <w:tcPr>
            <w:tcW w:w="1081" w:type="pct"/>
            <w:shd w:val="clear" w:color="auto" w:fill="auto"/>
          </w:tcPr>
          <w:p w14:paraId="3D36B86E"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7219A021" w14:textId="77777777" w:rsidTr="00E50B47">
        <w:tc>
          <w:tcPr>
            <w:tcW w:w="291" w:type="pct"/>
            <w:shd w:val="clear" w:color="auto" w:fill="auto"/>
          </w:tcPr>
          <w:p w14:paraId="0CB5E95B"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6</w:t>
            </w:r>
          </w:p>
        </w:tc>
        <w:tc>
          <w:tcPr>
            <w:tcW w:w="3629" w:type="pct"/>
            <w:shd w:val="clear" w:color="auto" w:fill="auto"/>
          </w:tcPr>
          <w:p w14:paraId="39C6013B" w14:textId="77777777" w:rsidR="00C1250C" w:rsidRPr="00941990" w:rsidRDefault="002677EF" w:rsidP="00E50B4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4</m:t>
                  </m:r>
                </m:sup>
              </m:sSubSup>
            </m:oMath>
            <w:r w:rsidR="00C1250C" w:rsidRPr="00941990">
              <w:rPr>
                <w:rFonts w:eastAsia="Calibri"/>
                <w:color w:val="auto"/>
                <w:sz w:val="22"/>
                <w:szCs w:val="22"/>
                <w:lang w:eastAsia="en-US"/>
              </w:rPr>
              <w:t xml:space="preserve"> </w:t>
            </w:r>
            <w:r w:rsidR="00C1250C" w:rsidRPr="00941990">
              <w:rPr>
                <w:color w:val="auto"/>
                <w:sz w:val="22"/>
                <w:szCs w:val="22"/>
              </w:rPr>
              <w:t>– коэффициент, учитывающий динамику по кварталам</w:t>
            </w:r>
          </w:p>
        </w:tc>
        <w:tc>
          <w:tcPr>
            <w:tcW w:w="1081" w:type="pct"/>
            <w:shd w:val="clear" w:color="auto" w:fill="auto"/>
          </w:tcPr>
          <w:p w14:paraId="7C29FE9C"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0270AE76" w14:textId="77777777" w:rsidTr="00E50B47">
        <w:tc>
          <w:tcPr>
            <w:tcW w:w="291" w:type="pct"/>
            <w:shd w:val="clear" w:color="auto" w:fill="auto"/>
          </w:tcPr>
          <w:p w14:paraId="5C20FCC2"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7</w:t>
            </w:r>
          </w:p>
        </w:tc>
        <w:tc>
          <w:tcPr>
            <w:tcW w:w="3629" w:type="pct"/>
            <w:shd w:val="clear" w:color="auto" w:fill="auto"/>
          </w:tcPr>
          <w:p w14:paraId="788D9888" w14:textId="77777777" w:rsidR="00C1250C" w:rsidRPr="00941990" w:rsidRDefault="00C1250C" w:rsidP="00E50B47">
            <w:pPr>
              <w:spacing w:line="276" w:lineRule="auto"/>
              <w:rPr>
                <w:rFonts w:eastAsia="Calibri"/>
                <w:color w:val="auto"/>
                <w:sz w:val="22"/>
                <w:szCs w:val="22"/>
              </w:rPr>
            </w:pPr>
            <w:r w:rsidRPr="00941990">
              <w:rPr>
                <w:rFonts w:eastAsia="Calibri"/>
                <w:b/>
                <w:color w:val="auto"/>
                <w:sz w:val="22"/>
                <w:szCs w:val="22"/>
              </w:rPr>
              <w:t>С</w:t>
            </w:r>
            <w:r w:rsidRPr="00941990">
              <w:rPr>
                <w:rFonts w:eastAsia="Calibri"/>
                <w:b/>
                <w:color w:val="auto"/>
                <w:sz w:val="22"/>
                <w:szCs w:val="22"/>
                <w:vertAlign w:val="subscript"/>
              </w:rPr>
              <w:t>ТОГС</w:t>
            </w:r>
            <w:r w:rsidRPr="00941990">
              <w:rPr>
                <w:rFonts w:eastAsia="Calibri"/>
                <w:color w:val="auto"/>
                <w:sz w:val="22"/>
                <w:szCs w:val="22"/>
              </w:rPr>
              <w:t xml:space="preserve"> – стоимость услуг производственного персонала территориального органа Росстата по обработке заказа на </w:t>
            </w:r>
            <w:r w:rsidRPr="00941990">
              <w:rPr>
                <w:rFonts w:eastAsia="Calibri"/>
                <w:color w:val="auto"/>
                <w:spacing w:val="-6"/>
                <w:sz w:val="22"/>
                <w:szCs w:val="22"/>
              </w:rPr>
              <w:t>предоставление данного информационного продукта (без НДС), рублей</w:t>
            </w:r>
          </w:p>
        </w:tc>
        <w:tc>
          <w:tcPr>
            <w:tcW w:w="1081" w:type="pct"/>
            <w:shd w:val="clear" w:color="auto" w:fill="auto"/>
            <w:vAlign w:val="bottom"/>
          </w:tcPr>
          <w:p w14:paraId="6B21957C"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35142313" w14:textId="77777777" w:rsidTr="00E50B47">
        <w:tc>
          <w:tcPr>
            <w:tcW w:w="291" w:type="pct"/>
            <w:shd w:val="clear" w:color="auto" w:fill="auto"/>
          </w:tcPr>
          <w:p w14:paraId="37E19473"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8</w:t>
            </w:r>
          </w:p>
        </w:tc>
        <w:tc>
          <w:tcPr>
            <w:tcW w:w="3629" w:type="pct"/>
            <w:shd w:val="clear" w:color="auto" w:fill="auto"/>
          </w:tcPr>
          <w:p w14:paraId="6408C05E" w14:textId="77777777" w:rsidR="00C1250C" w:rsidRPr="00941990" w:rsidRDefault="002677EF" w:rsidP="00E50B47">
            <w:pPr>
              <w:spacing w:line="276" w:lineRule="auto"/>
              <w:rPr>
                <w:rFonts w:eastAsia="Calibri"/>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С</m:t>
                  </m:r>
                </m:e>
                <m:sub>
                  <m:r>
                    <w:rPr>
                      <w:rFonts w:ascii="Cambria Math" w:hAnsi="Cambria Math"/>
                      <w:color w:val="auto"/>
                      <w:sz w:val="22"/>
                      <w:szCs w:val="22"/>
                    </w:rPr>
                    <m:t>Б</m:t>
                  </m:r>
                </m:sub>
              </m:sSub>
            </m:oMath>
            <w:r w:rsidR="00C1250C" w:rsidRPr="00941990">
              <w:rPr>
                <w:rFonts w:eastAsia="Calibri"/>
                <w:color w:val="auto"/>
                <w:sz w:val="22"/>
                <w:szCs w:val="22"/>
              </w:rPr>
              <w:t>-базовая стоимость 1 страницы формата А</w:t>
            </w:r>
            <w:proofErr w:type="gramStart"/>
            <w:r w:rsidR="00C1250C" w:rsidRPr="00941990">
              <w:rPr>
                <w:rFonts w:eastAsia="Calibri"/>
                <w:color w:val="auto"/>
                <w:sz w:val="22"/>
                <w:szCs w:val="22"/>
              </w:rPr>
              <w:t>4</w:t>
            </w:r>
            <w:proofErr w:type="gramEnd"/>
            <w:r w:rsidR="00C1250C" w:rsidRPr="00941990">
              <w:rPr>
                <w:rFonts w:eastAsia="Calibri"/>
                <w:color w:val="auto"/>
                <w:sz w:val="22"/>
                <w:szCs w:val="22"/>
                <w:vertAlign w:val="superscript"/>
              </w:rPr>
              <w:t> </w:t>
            </w:r>
            <w:r w:rsidR="00C1250C" w:rsidRPr="00941990">
              <w:rPr>
                <w:rFonts w:eastAsia="Calibri"/>
                <w:color w:val="auto"/>
                <w:sz w:val="22"/>
                <w:szCs w:val="22"/>
              </w:rPr>
              <w:t>(без НДС),</w:t>
            </w:r>
            <w:r w:rsidR="00C1250C" w:rsidRPr="00941990">
              <w:rPr>
                <w:rFonts w:eastAsia="Calibri"/>
                <w:color w:val="auto"/>
                <w:sz w:val="22"/>
                <w:szCs w:val="22"/>
                <w:vertAlign w:val="superscript"/>
              </w:rPr>
              <w:t>,</w:t>
            </w:r>
            <w:r w:rsidR="00C1250C" w:rsidRPr="00941990">
              <w:rPr>
                <w:rFonts w:eastAsia="Calibri"/>
                <w:color w:val="auto"/>
                <w:sz w:val="22"/>
                <w:szCs w:val="22"/>
              </w:rPr>
              <w:t>рублей</w:t>
            </w:r>
          </w:p>
        </w:tc>
        <w:tc>
          <w:tcPr>
            <w:tcW w:w="1081" w:type="pct"/>
            <w:shd w:val="clear" w:color="auto" w:fill="auto"/>
            <w:vAlign w:val="bottom"/>
          </w:tcPr>
          <w:p w14:paraId="3EC8B6A8"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64E7F0E6" w14:textId="77777777" w:rsidTr="00E50B47">
        <w:tc>
          <w:tcPr>
            <w:tcW w:w="291" w:type="pct"/>
            <w:shd w:val="clear" w:color="auto" w:fill="auto"/>
          </w:tcPr>
          <w:p w14:paraId="609253C9"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9</w:t>
            </w:r>
          </w:p>
        </w:tc>
        <w:tc>
          <w:tcPr>
            <w:tcW w:w="3629" w:type="pct"/>
            <w:shd w:val="clear" w:color="auto" w:fill="auto"/>
          </w:tcPr>
          <w:p w14:paraId="68A53596" w14:textId="77777777" w:rsidR="00C1250C" w:rsidRPr="00941990" w:rsidRDefault="00C1250C" w:rsidP="00E50B47">
            <w:pPr>
              <w:spacing w:line="276" w:lineRule="auto"/>
              <w:rPr>
                <w:rFonts w:eastAsia="Calibri"/>
                <w:color w:val="auto"/>
                <w:sz w:val="22"/>
                <w:szCs w:val="22"/>
              </w:rPr>
            </w:pPr>
            <w:r w:rsidRPr="00941990">
              <w:rPr>
                <w:color w:val="auto"/>
                <w:sz w:val="22"/>
                <w:szCs w:val="22"/>
              </w:rPr>
              <w:fldChar w:fldCharType="begin"/>
            </w:r>
            <w:r w:rsidRPr="00941990">
              <w:rPr>
                <w:color w:val="auto"/>
                <w:sz w:val="22"/>
                <w:szCs w:val="22"/>
              </w:rPr>
              <w:instrText xml:space="preserve"> QUOTE </w:instrText>
            </w:r>
            <m:oMath>
              <m:r>
                <m:rPr>
                  <m:sty m:val="p"/>
                </m:rPr>
                <w:rPr>
                  <w:rFonts w:ascii="Cambria Math" w:hAnsi="Cambria Math"/>
                  <w:color w:val="auto"/>
                  <w:sz w:val="22"/>
                  <w:szCs w:val="22"/>
                  <w:lang w:val="en-US"/>
                </w:rPr>
                <m:t>N</m:t>
              </m:r>
            </m:oMath>
            <w:r w:rsidRPr="00941990">
              <w:rPr>
                <w:color w:val="auto"/>
                <w:sz w:val="22"/>
                <w:szCs w:val="22"/>
              </w:rPr>
              <w:instrText xml:space="preserve"> </w:instrText>
            </w:r>
            <w:r w:rsidRPr="00941990">
              <w:rPr>
                <w:color w:val="auto"/>
                <w:sz w:val="22"/>
                <w:szCs w:val="22"/>
              </w:rPr>
              <w:fldChar w:fldCharType="separate"/>
            </w:r>
            <w:r w:rsidRPr="00941990">
              <w:rPr>
                <w:rFonts w:eastAsia="Calibri"/>
                <w:color w:val="auto"/>
                <w:position w:val="-5"/>
                <w:sz w:val="22"/>
                <w:szCs w:val="22"/>
                <w:lang w:val="en-US"/>
              </w:rPr>
              <w:t>N</w:t>
            </w:r>
            <w:r w:rsidRPr="00941990">
              <w:rPr>
                <w:color w:val="auto"/>
                <w:sz w:val="22"/>
                <w:szCs w:val="22"/>
              </w:rPr>
              <w:fldChar w:fldCharType="end"/>
            </w:r>
            <w:r w:rsidRPr="00941990">
              <w:rPr>
                <w:color w:val="auto"/>
                <w:sz w:val="22"/>
                <w:szCs w:val="22"/>
              </w:rPr>
              <w:t xml:space="preserve"> – количество страниц информационного продукта формата А</w:t>
            </w:r>
            <w:proofErr w:type="gramStart"/>
            <w:r w:rsidRPr="00941990">
              <w:rPr>
                <w:color w:val="auto"/>
                <w:sz w:val="22"/>
                <w:szCs w:val="22"/>
              </w:rPr>
              <w:t>4</w:t>
            </w:r>
            <w:proofErr w:type="gramEnd"/>
          </w:p>
        </w:tc>
        <w:tc>
          <w:tcPr>
            <w:tcW w:w="1081" w:type="pct"/>
            <w:shd w:val="clear" w:color="auto" w:fill="auto"/>
            <w:vAlign w:val="bottom"/>
          </w:tcPr>
          <w:p w14:paraId="2505A717"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58A39185" w14:textId="77777777" w:rsidTr="00E50B47">
        <w:tc>
          <w:tcPr>
            <w:tcW w:w="291" w:type="pct"/>
            <w:tcBorders>
              <w:bottom w:val="nil"/>
            </w:tcBorders>
            <w:shd w:val="clear" w:color="auto" w:fill="auto"/>
          </w:tcPr>
          <w:p w14:paraId="311195B3"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10</w:t>
            </w:r>
          </w:p>
        </w:tc>
        <w:tc>
          <w:tcPr>
            <w:tcW w:w="3629" w:type="pct"/>
            <w:tcBorders>
              <w:bottom w:val="nil"/>
            </w:tcBorders>
            <w:shd w:val="clear" w:color="auto" w:fill="auto"/>
          </w:tcPr>
          <w:p w14:paraId="0AA8CE52"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К</w:t>
            </w:r>
            <w:r w:rsidRPr="00941990">
              <w:rPr>
                <w:rFonts w:eastAsia="Calibri"/>
                <w:color w:val="auto"/>
                <w:sz w:val="22"/>
                <w:szCs w:val="22"/>
                <w:vertAlign w:val="subscript"/>
              </w:rPr>
              <w:t>изд</w:t>
            </w:r>
            <w:proofErr w:type="gramStart"/>
            <w:r w:rsidRPr="00941990">
              <w:rPr>
                <w:rFonts w:eastAsia="Calibri"/>
                <w:color w:val="auto"/>
                <w:sz w:val="22"/>
                <w:szCs w:val="22"/>
                <w:vertAlign w:val="superscript"/>
              </w:rPr>
              <w:t>1</w:t>
            </w:r>
            <w:proofErr w:type="gramEnd"/>
            <w:r w:rsidRPr="00941990">
              <w:rPr>
                <w:rFonts w:eastAsia="Calibri"/>
                <w:color w:val="auto"/>
                <w:sz w:val="22"/>
                <w:szCs w:val="22"/>
              </w:rPr>
              <w:t>, К</w:t>
            </w:r>
            <w:r w:rsidRPr="00941990">
              <w:rPr>
                <w:rFonts w:eastAsia="Calibri"/>
                <w:color w:val="auto"/>
                <w:sz w:val="22"/>
                <w:szCs w:val="22"/>
                <w:vertAlign w:val="subscript"/>
              </w:rPr>
              <w:t>изд</w:t>
            </w:r>
            <w:r w:rsidRPr="00941990">
              <w:rPr>
                <w:rFonts w:eastAsia="Calibri"/>
                <w:color w:val="auto"/>
                <w:sz w:val="22"/>
                <w:szCs w:val="22"/>
                <w:vertAlign w:val="superscript"/>
              </w:rPr>
              <w:t>2</w:t>
            </w:r>
            <w:r w:rsidRPr="00941990">
              <w:rPr>
                <w:rFonts w:eastAsia="Calibri"/>
                <w:color w:val="auto"/>
                <w:sz w:val="22"/>
                <w:szCs w:val="22"/>
              </w:rPr>
              <w:t xml:space="preserve">… </w:t>
            </w:r>
            <w:proofErr w:type="spellStart"/>
            <w:r w:rsidRPr="00941990">
              <w:rPr>
                <w:rFonts w:eastAsia="Calibri"/>
                <w:color w:val="auto"/>
                <w:sz w:val="22"/>
                <w:szCs w:val="22"/>
              </w:rPr>
              <w:t>К</w:t>
            </w:r>
            <w:r w:rsidRPr="00941990">
              <w:rPr>
                <w:rFonts w:eastAsia="Calibri"/>
                <w:color w:val="auto"/>
                <w:sz w:val="22"/>
                <w:szCs w:val="22"/>
                <w:vertAlign w:val="subscript"/>
              </w:rPr>
              <w:t>изд</w:t>
            </w:r>
            <w:proofErr w:type="spellEnd"/>
            <w:r w:rsidRPr="00941990">
              <w:rPr>
                <w:rFonts w:eastAsia="Calibri"/>
                <w:color w:val="auto"/>
                <w:sz w:val="22"/>
                <w:szCs w:val="22"/>
                <w:vertAlign w:val="superscript"/>
                <w:lang w:val="en-US"/>
              </w:rPr>
              <w:t>n</w:t>
            </w:r>
            <w:r w:rsidRPr="00941990">
              <w:rPr>
                <w:color w:val="auto"/>
                <w:sz w:val="22"/>
                <w:szCs w:val="22"/>
              </w:rPr>
              <w:t xml:space="preserve">– </w:t>
            </w:r>
            <w:r w:rsidRPr="00941990">
              <w:rPr>
                <w:rFonts w:eastAsia="Calibri"/>
                <w:color w:val="auto"/>
                <w:sz w:val="22"/>
                <w:szCs w:val="22"/>
              </w:rPr>
              <w:t>поправочные коэффициенты, отражающие расходы на подготовку материала в бумажном варианте:</w:t>
            </w:r>
          </w:p>
        </w:tc>
        <w:tc>
          <w:tcPr>
            <w:tcW w:w="1081" w:type="pct"/>
            <w:tcBorders>
              <w:bottom w:val="nil"/>
            </w:tcBorders>
            <w:shd w:val="clear" w:color="auto" w:fill="auto"/>
            <w:vAlign w:val="bottom"/>
          </w:tcPr>
          <w:p w14:paraId="08FFCE8C"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1C6603DB" w14:textId="77777777" w:rsidTr="00E50B47">
        <w:tc>
          <w:tcPr>
            <w:tcW w:w="291" w:type="pct"/>
            <w:tcBorders>
              <w:top w:val="nil"/>
            </w:tcBorders>
            <w:shd w:val="clear" w:color="auto" w:fill="auto"/>
          </w:tcPr>
          <w:p w14:paraId="16129228" w14:textId="77777777" w:rsidR="00C1250C" w:rsidRPr="00941990" w:rsidRDefault="00C1250C" w:rsidP="00E50B47">
            <w:pPr>
              <w:spacing w:line="276" w:lineRule="auto"/>
              <w:rPr>
                <w:rFonts w:eastAsia="Calibri"/>
                <w:color w:val="auto"/>
                <w:sz w:val="22"/>
                <w:szCs w:val="22"/>
              </w:rPr>
            </w:pPr>
          </w:p>
        </w:tc>
        <w:tc>
          <w:tcPr>
            <w:tcW w:w="3629" w:type="pct"/>
            <w:tcBorders>
              <w:top w:val="nil"/>
            </w:tcBorders>
            <w:shd w:val="clear" w:color="auto" w:fill="auto"/>
          </w:tcPr>
          <w:p w14:paraId="617DBF27" w14:textId="77777777" w:rsidR="00C1250C" w:rsidRPr="00941990" w:rsidRDefault="00C1250C" w:rsidP="00E50B47">
            <w:pPr>
              <w:spacing w:line="276" w:lineRule="auto"/>
              <w:ind w:left="170"/>
              <w:rPr>
                <w:rFonts w:eastAsia="Calibri"/>
                <w:color w:val="auto"/>
                <w:sz w:val="22"/>
                <w:szCs w:val="22"/>
              </w:rPr>
            </w:pPr>
            <w:r w:rsidRPr="00941990">
              <w:rPr>
                <w:rFonts w:eastAsia="Calibri"/>
                <w:color w:val="auto"/>
                <w:sz w:val="22"/>
                <w:szCs w:val="22"/>
              </w:rPr>
              <w:t>тираж</w:t>
            </w:r>
          </w:p>
        </w:tc>
        <w:tc>
          <w:tcPr>
            <w:tcW w:w="1081" w:type="pct"/>
            <w:tcBorders>
              <w:top w:val="nil"/>
            </w:tcBorders>
            <w:shd w:val="clear" w:color="auto" w:fill="auto"/>
            <w:vAlign w:val="bottom"/>
          </w:tcPr>
          <w:p w14:paraId="301B24F8"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504D8AED" w14:textId="77777777" w:rsidTr="00E50B47">
        <w:tc>
          <w:tcPr>
            <w:tcW w:w="291" w:type="pct"/>
            <w:shd w:val="clear" w:color="auto" w:fill="auto"/>
          </w:tcPr>
          <w:p w14:paraId="10AEA029" w14:textId="77777777" w:rsidR="00C1250C" w:rsidRPr="00941990" w:rsidRDefault="00C1250C" w:rsidP="00E50B47">
            <w:pPr>
              <w:spacing w:line="276" w:lineRule="auto"/>
              <w:rPr>
                <w:rFonts w:eastAsia="Calibri"/>
                <w:color w:val="auto"/>
                <w:sz w:val="22"/>
                <w:szCs w:val="22"/>
              </w:rPr>
            </w:pPr>
          </w:p>
        </w:tc>
        <w:tc>
          <w:tcPr>
            <w:tcW w:w="3629" w:type="pct"/>
            <w:shd w:val="clear" w:color="auto" w:fill="auto"/>
          </w:tcPr>
          <w:p w14:paraId="1642EFD5" w14:textId="77777777" w:rsidR="00C1250C" w:rsidRPr="00941990" w:rsidRDefault="00C1250C" w:rsidP="00E50B47">
            <w:pPr>
              <w:spacing w:line="276" w:lineRule="auto"/>
              <w:ind w:left="170"/>
              <w:rPr>
                <w:color w:val="auto"/>
                <w:sz w:val="22"/>
                <w:szCs w:val="22"/>
              </w:rPr>
            </w:pPr>
            <w:r w:rsidRPr="00941990">
              <w:rPr>
                <w:rFonts w:eastAsia="Calibri"/>
                <w:color w:val="auto"/>
                <w:sz w:val="22"/>
                <w:szCs w:val="22"/>
              </w:rPr>
              <w:t>количество страниц</w:t>
            </w:r>
          </w:p>
        </w:tc>
        <w:tc>
          <w:tcPr>
            <w:tcW w:w="1081" w:type="pct"/>
            <w:shd w:val="clear" w:color="auto" w:fill="auto"/>
            <w:vAlign w:val="bottom"/>
          </w:tcPr>
          <w:p w14:paraId="20F774EE"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3047E7EB" w14:textId="77777777" w:rsidTr="00E50B47">
        <w:tc>
          <w:tcPr>
            <w:tcW w:w="291" w:type="pct"/>
            <w:shd w:val="clear" w:color="auto" w:fill="auto"/>
          </w:tcPr>
          <w:p w14:paraId="49D79657" w14:textId="77777777" w:rsidR="00C1250C" w:rsidRPr="00941990" w:rsidRDefault="00C1250C" w:rsidP="00E50B47">
            <w:pPr>
              <w:spacing w:line="276" w:lineRule="auto"/>
              <w:rPr>
                <w:rFonts w:eastAsia="Calibri"/>
                <w:color w:val="auto"/>
                <w:sz w:val="22"/>
                <w:szCs w:val="22"/>
              </w:rPr>
            </w:pPr>
          </w:p>
        </w:tc>
        <w:tc>
          <w:tcPr>
            <w:tcW w:w="3629" w:type="pct"/>
            <w:shd w:val="clear" w:color="auto" w:fill="auto"/>
          </w:tcPr>
          <w:p w14:paraId="6EAF6530" w14:textId="77777777" w:rsidR="00C1250C" w:rsidRPr="00941990" w:rsidRDefault="00C1250C" w:rsidP="00E50B47">
            <w:pPr>
              <w:spacing w:line="276" w:lineRule="auto"/>
              <w:ind w:left="170"/>
              <w:rPr>
                <w:color w:val="auto"/>
                <w:sz w:val="22"/>
                <w:szCs w:val="22"/>
              </w:rPr>
            </w:pPr>
            <w:r w:rsidRPr="00941990">
              <w:rPr>
                <w:rFonts w:eastAsia="Calibri"/>
                <w:color w:val="auto"/>
                <w:sz w:val="22"/>
                <w:szCs w:val="22"/>
              </w:rPr>
              <w:t>исполнение сборника в цветном варианте</w:t>
            </w:r>
          </w:p>
        </w:tc>
        <w:tc>
          <w:tcPr>
            <w:tcW w:w="1081" w:type="pct"/>
            <w:shd w:val="clear" w:color="auto" w:fill="auto"/>
            <w:vAlign w:val="bottom"/>
          </w:tcPr>
          <w:p w14:paraId="59C9DD9E"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7C67B419" w14:textId="77777777" w:rsidTr="00E50B47">
        <w:tc>
          <w:tcPr>
            <w:tcW w:w="291" w:type="pct"/>
            <w:shd w:val="clear" w:color="auto" w:fill="auto"/>
          </w:tcPr>
          <w:p w14:paraId="5198DCF7" w14:textId="77777777" w:rsidR="00C1250C" w:rsidRPr="00941990" w:rsidRDefault="00C1250C" w:rsidP="00E50B47">
            <w:pPr>
              <w:spacing w:line="276" w:lineRule="auto"/>
              <w:rPr>
                <w:rFonts w:eastAsia="Calibri"/>
                <w:color w:val="auto"/>
                <w:sz w:val="22"/>
                <w:szCs w:val="22"/>
              </w:rPr>
            </w:pPr>
          </w:p>
        </w:tc>
        <w:tc>
          <w:tcPr>
            <w:tcW w:w="3629" w:type="pct"/>
            <w:shd w:val="clear" w:color="auto" w:fill="auto"/>
          </w:tcPr>
          <w:p w14:paraId="7061CB37" w14:textId="77777777" w:rsidR="00C1250C" w:rsidRPr="00941990" w:rsidRDefault="00C1250C" w:rsidP="00E50B47">
            <w:pPr>
              <w:spacing w:line="276" w:lineRule="auto"/>
              <w:ind w:left="170"/>
              <w:rPr>
                <w:color w:val="auto"/>
                <w:sz w:val="22"/>
                <w:szCs w:val="22"/>
              </w:rPr>
            </w:pPr>
            <w:r w:rsidRPr="00941990">
              <w:rPr>
                <w:rFonts w:eastAsia="Calibri"/>
                <w:color w:val="auto"/>
                <w:sz w:val="22"/>
                <w:szCs w:val="22"/>
              </w:rPr>
              <w:t>издание публикации нестандартного формата</w:t>
            </w:r>
          </w:p>
        </w:tc>
        <w:tc>
          <w:tcPr>
            <w:tcW w:w="1081" w:type="pct"/>
            <w:shd w:val="clear" w:color="auto" w:fill="auto"/>
            <w:vAlign w:val="bottom"/>
          </w:tcPr>
          <w:p w14:paraId="72BDF4DD"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2F5B9525" w14:textId="77777777" w:rsidTr="00E50B47">
        <w:tc>
          <w:tcPr>
            <w:tcW w:w="291" w:type="pct"/>
            <w:shd w:val="clear" w:color="auto" w:fill="auto"/>
          </w:tcPr>
          <w:p w14:paraId="31751FFD" w14:textId="77777777" w:rsidR="00C1250C" w:rsidRPr="00941990" w:rsidRDefault="00C1250C" w:rsidP="00E50B47">
            <w:pPr>
              <w:spacing w:line="276" w:lineRule="auto"/>
              <w:rPr>
                <w:rFonts w:eastAsia="Calibri"/>
                <w:color w:val="auto"/>
                <w:sz w:val="22"/>
                <w:szCs w:val="22"/>
              </w:rPr>
            </w:pPr>
          </w:p>
        </w:tc>
        <w:tc>
          <w:tcPr>
            <w:tcW w:w="3629" w:type="pct"/>
            <w:shd w:val="clear" w:color="auto" w:fill="auto"/>
          </w:tcPr>
          <w:p w14:paraId="7558FEF4" w14:textId="77777777" w:rsidR="00C1250C" w:rsidRPr="00941990" w:rsidRDefault="00C1250C" w:rsidP="00E50B47">
            <w:pPr>
              <w:spacing w:line="276" w:lineRule="auto"/>
              <w:ind w:left="170"/>
              <w:rPr>
                <w:rFonts w:eastAsia="Calibri"/>
                <w:color w:val="auto"/>
                <w:sz w:val="22"/>
                <w:szCs w:val="22"/>
              </w:rPr>
            </w:pPr>
            <w:r w:rsidRPr="00941990">
              <w:rPr>
                <w:rFonts w:eastAsia="Calibri"/>
                <w:color w:val="auto"/>
                <w:sz w:val="22"/>
                <w:szCs w:val="22"/>
              </w:rPr>
              <w:t>в пересчете на формат А5</w:t>
            </w:r>
          </w:p>
        </w:tc>
        <w:tc>
          <w:tcPr>
            <w:tcW w:w="1081" w:type="pct"/>
            <w:shd w:val="clear" w:color="auto" w:fill="auto"/>
            <w:vAlign w:val="bottom"/>
          </w:tcPr>
          <w:p w14:paraId="7239D2DE" w14:textId="77777777" w:rsidR="00C1250C" w:rsidRPr="00941990" w:rsidRDefault="00C1250C" w:rsidP="00E50B47">
            <w:pPr>
              <w:tabs>
                <w:tab w:val="decimal" w:pos="964"/>
              </w:tabs>
              <w:spacing w:line="276" w:lineRule="auto"/>
              <w:rPr>
                <w:rFonts w:eastAsia="Calibri"/>
                <w:color w:val="auto"/>
                <w:sz w:val="22"/>
                <w:szCs w:val="22"/>
              </w:rPr>
            </w:pPr>
          </w:p>
        </w:tc>
      </w:tr>
      <w:tr w:rsidR="00C1250C" w:rsidRPr="00941990" w14:paraId="08E09FE0" w14:textId="77777777" w:rsidTr="00E50B47">
        <w:tc>
          <w:tcPr>
            <w:tcW w:w="291" w:type="pct"/>
            <w:shd w:val="clear" w:color="auto" w:fill="auto"/>
          </w:tcPr>
          <w:p w14:paraId="67758814"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11</w:t>
            </w:r>
          </w:p>
        </w:tc>
        <w:tc>
          <w:tcPr>
            <w:tcW w:w="3629" w:type="pct"/>
            <w:shd w:val="clear" w:color="auto" w:fill="auto"/>
          </w:tcPr>
          <w:p w14:paraId="22F246BA" w14:textId="77777777" w:rsidR="00C1250C" w:rsidRPr="00941990" w:rsidRDefault="00C1250C" w:rsidP="00E50B47">
            <w:pPr>
              <w:tabs>
                <w:tab w:val="left" w:pos="2676"/>
              </w:tabs>
              <w:spacing w:line="276" w:lineRule="auto"/>
              <w:rPr>
                <w:color w:val="auto"/>
                <w:sz w:val="22"/>
                <w:szCs w:val="22"/>
              </w:rPr>
            </w:pPr>
            <w:r w:rsidRPr="00941990">
              <w:rPr>
                <w:color w:val="auto"/>
                <w:sz w:val="22"/>
                <w:szCs w:val="22"/>
              </w:rPr>
              <w:t>М – количество экземпляров информационного продукта, предоставляемого пользователю</w:t>
            </w:r>
          </w:p>
        </w:tc>
        <w:tc>
          <w:tcPr>
            <w:tcW w:w="1081" w:type="pct"/>
            <w:shd w:val="clear" w:color="auto" w:fill="auto"/>
            <w:vAlign w:val="bottom"/>
          </w:tcPr>
          <w:p w14:paraId="439010C8"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507C9F77" w14:textId="77777777" w:rsidTr="00E50B47">
        <w:tc>
          <w:tcPr>
            <w:tcW w:w="291" w:type="pct"/>
            <w:shd w:val="clear" w:color="auto" w:fill="auto"/>
          </w:tcPr>
          <w:p w14:paraId="2C621856"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12</w:t>
            </w:r>
          </w:p>
        </w:tc>
        <w:tc>
          <w:tcPr>
            <w:tcW w:w="3629" w:type="pct"/>
            <w:shd w:val="clear" w:color="auto" w:fill="auto"/>
          </w:tcPr>
          <w:p w14:paraId="4A4C6B6A" w14:textId="77777777" w:rsidR="00C1250C" w:rsidRPr="00941990" w:rsidRDefault="00C1250C" w:rsidP="00E50B47">
            <w:pPr>
              <w:spacing w:line="276" w:lineRule="auto"/>
              <w:rPr>
                <w:rFonts w:eastAsia="Calibri"/>
                <w:noProof/>
                <w:color w:val="auto"/>
                <w:sz w:val="22"/>
                <w:szCs w:val="22"/>
              </w:rPr>
            </w:pPr>
            <w:r w:rsidRPr="00941990">
              <w:rPr>
                <w:color w:val="auto"/>
                <w:sz w:val="22"/>
                <w:szCs w:val="22"/>
              </w:rPr>
              <w:t>С</w:t>
            </w:r>
            <w:r w:rsidRPr="00941990">
              <w:rPr>
                <w:color w:val="auto"/>
                <w:sz w:val="22"/>
                <w:szCs w:val="22"/>
                <w:vertAlign w:val="subscript"/>
              </w:rPr>
              <w:t>ПОЧТА</w:t>
            </w:r>
            <w:r w:rsidRPr="00941990">
              <w:rPr>
                <w:color w:val="auto"/>
                <w:sz w:val="22"/>
                <w:szCs w:val="22"/>
              </w:rPr>
              <w:t>–стоимость почтовых услуг по отправке информационного продукта заказчику, рублей</w:t>
            </w:r>
          </w:p>
        </w:tc>
        <w:tc>
          <w:tcPr>
            <w:tcW w:w="1081" w:type="pct"/>
            <w:shd w:val="clear" w:color="auto" w:fill="auto"/>
            <w:vAlign w:val="bottom"/>
          </w:tcPr>
          <w:p w14:paraId="70C1A8FB"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16DFB360" w14:textId="77777777" w:rsidTr="00E50B47">
        <w:tc>
          <w:tcPr>
            <w:tcW w:w="291" w:type="pct"/>
            <w:shd w:val="clear" w:color="auto" w:fill="auto"/>
          </w:tcPr>
          <w:p w14:paraId="57FE82DA" w14:textId="77777777" w:rsidR="00C1250C" w:rsidRPr="00941990" w:rsidRDefault="00C1250C" w:rsidP="00E50B47">
            <w:pPr>
              <w:spacing w:line="276" w:lineRule="auto"/>
              <w:rPr>
                <w:rFonts w:eastAsia="Calibri"/>
                <w:b/>
                <w:color w:val="auto"/>
                <w:sz w:val="22"/>
                <w:szCs w:val="22"/>
              </w:rPr>
            </w:pPr>
            <w:r w:rsidRPr="00941990">
              <w:rPr>
                <w:rFonts w:eastAsia="Calibri"/>
                <w:b/>
                <w:color w:val="auto"/>
                <w:sz w:val="22"/>
                <w:szCs w:val="22"/>
              </w:rPr>
              <w:t>13</w:t>
            </w:r>
          </w:p>
        </w:tc>
        <w:tc>
          <w:tcPr>
            <w:tcW w:w="3629" w:type="pct"/>
            <w:shd w:val="clear" w:color="auto" w:fill="auto"/>
          </w:tcPr>
          <w:p w14:paraId="59EED13E" w14:textId="77777777" w:rsidR="00C1250C" w:rsidRPr="00941990" w:rsidRDefault="00C1250C" w:rsidP="00E50B47">
            <w:pPr>
              <w:spacing w:line="276" w:lineRule="auto"/>
              <w:rPr>
                <w:rFonts w:eastAsia="Calibri"/>
                <w:b/>
                <w:noProof/>
                <w:color w:val="auto"/>
                <w:sz w:val="22"/>
                <w:szCs w:val="22"/>
              </w:rPr>
            </w:pPr>
            <w:r w:rsidRPr="00941990">
              <w:rPr>
                <w:b/>
                <w:color w:val="auto"/>
                <w:sz w:val="22"/>
                <w:szCs w:val="22"/>
              </w:rPr>
              <w:t xml:space="preserve">  С</w:t>
            </w:r>
            <w:proofErr w:type="gramStart"/>
            <w:r w:rsidRPr="00941990">
              <w:rPr>
                <w:b/>
                <w:color w:val="auto"/>
                <w:sz w:val="22"/>
                <w:szCs w:val="22"/>
                <w:vertAlign w:val="subscript"/>
              </w:rPr>
              <w:t>З(</w:t>
            </w:r>
            <w:proofErr w:type="gramEnd"/>
            <w:r w:rsidRPr="00941990">
              <w:rPr>
                <w:b/>
                <w:color w:val="auto"/>
                <w:sz w:val="22"/>
                <w:szCs w:val="22"/>
                <w:vertAlign w:val="subscript"/>
              </w:rPr>
              <w:t>ЭЛ)</w:t>
            </w:r>
            <w:r w:rsidRPr="00941990">
              <w:rPr>
                <w:b/>
                <w:color w:val="auto"/>
                <w:sz w:val="22"/>
                <w:szCs w:val="22"/>
              </w:rPr>
              <w:t xml:space="preserve"> – стоимость выполнения запроса по предоставлению информации в электронном виде</w:t>
            </w:r>
          </w:p>
        </w:tc>
        <w:tc>
          <w:tcPr>
            <w:tcW w:w="1081" w:type="pct"/>
            <w:shd w:val="clear" w:color="auto" w:fill="auto"/>
            <w:vAlign w:val="bottom"/>
          </w:tcPr>
          <w:p w14:paraId="39DE0E84" w14:textId="77777777" w:rsidR="00C1250C" w:rsidRPr="00941990" w:rsidRDefault="00C1250C" w:rsidP="00E50B47">
            <w:pPr>
              <w:tabs>
                <w:tab w:val="decimal" w:pos="1021"/>
              </w:tabs>
              <w:spacing w:line="276" w:lineRule="auto"/>
              <w:rPr>
                <w:rFonts w:eastAsia="Calibri"/>
                <w:b/>
                <w:color w:val="auto"/>
                <w:sz w:val="22"/>
                <w:szCs w:val="22"/>
              </w:rPr>
            </w:pPr>
          </w:p>
        </w:tc>
      </w:tr>
      <w:tr w:rsidR="00C1250C" w:rsidRPr="00941990" w14:paraId="2FBA65A9" w14:textId="77777777" w:rsidTr="00E50B47">
        <w:tc>
          <w:tcPr>
            <w:tcW w:w="291" w:type="pct"/>
            <w:shd w:val="clear" w:color="auto" w:fill="auto"/>
          </w:tcPr>
          <w:p w14:paraId="1EF1200D" w14:textId="77777777" w:rsidR="00C1250C" w:rsidRPr="00941990" w:rsidRDefault="00C1250C" w:rsidP="00E50B47">
            <w:pPr>
              <w:spacing w:line="276" w:lineRule="auto"/>
              <w:rPr>
                <w:rFonts w:eastAsia="Calibri"/>
                <w:color w:val="auto"/>
                <w:sz w:val="22"/>
                <w:szCs w:val="22"/>
              </w:rPr>
            </w:pPr>
            <w:r w:rsidRPr="00941990">
              <w:rPr>
                <w:rFonts w:eastAsia="Calibri"/>
                <w:color w:val="auto"/>
                <w:sz w:val="22"/>
                <w:szCs w:val="22"/>
              </w:rPr>
              <w:t>14</w:t>
            </w:r>
          </w:p>
        </w:tc>
        <w:tc>
          <w:tcPr>
            <w:tcW w:w="3629" w:type="pct"/>
            <w:shd w:val="clear" w:color="auto" w:fill="auto"/>
          </w:tcPr>
          <w:p w14:paraId="236752B7" w14:textId="77777777" w:rsidR="00C1250C" w:rsidRPr="00941990" w:rsidRDefault="00C1250C" w:rsidP="00E50B47">
            <w:pPr>
              <w:spacing w:line="276" w:lineRule="auto"/>
              <w:rPr>
                <w:rFonts w:eastAsia="Calibri"/>
                <w:noProof/>
                <w:color w:val="auto"/>
                <w:spacing w:val="-8"/>
                <w:sz w:val="22"/>
                <w:szCs w:val="22"/>
              </w:rPr>
            </w:pPr>
            <w:r w:rsidRPr="00941990">
              <w:rPr>
                <w:rFonts w:eastAsia="Calibri"/>
                <w:noProof/>
                <w:color w:val="auto"/>
                <w:spacing w:val="-8"/>
                <w:sz w:val="22"/>
                <w:szCs w:val="22"/>
              </w:rPr>
              <w:t>С</w:t>
            </w:r>
            <w:r w:rsidRPr="00941990">
              <w:rPr>
                <w:rFonts w:eastAsia="Calibri"/>
                <w:noProof/>
                <w:color w:val="auto"/>
                <w:spacing w:val="-8"/>
                <w:sz w:val="22"/>
                <w:szCs w:val="22"/>
                <w:vertAlign w:val="subscript"/>
              </w:rPr>
              <w:t>НИ</w:t>
            </w:r>
            <w:r w:rsidRPr="00941990">
              <w:rPr>
                <w:rFonts w:eastAsia="Calibri"/>
                <w:noProof/>
                <w:color w:val="auto"/>
                <w:spacing w:val="-8"/>
                <w:sz w:val="22"/>
                <w:szCs w:val="22"/>
                <w:vertAlign w:val="superscript"/>
              </w:rPr>
              <w:t>*</w:t>
            </w:r>
            <w:r w:rsidRPr="00941990">
              <w:rPr>
                <w:rFonts w:eastAsia="Calibri"/>
                <w:noProof/>
                <w:color w:val="auto"/>
                <w:spacing w:val="-8"/>
                <w:sz w:val="22"/>
                <w:szCs w:val="22"/>
              </w:rPr>
              <w:t>- стоимость носителя информации(компакт-диск или иной носитель).</w:t>
            </w:r>
          </w:p>
        </w:tc>
        <w:tc>
          <w:tcPr>
            <w:tcW w:w="1081" w:type="pct"/>
            <w:shd w:val="clear" w:color="auto" w:fill="auto"/>
            <w:vAlign w:val="bottom"/>
          </w:tcPr>
          <w:p w14:paraId="4DDCEE9A" w14:textId="77777777" w:rsidR="00C1250C" w:rsidRPr="00941990" w:rsidRDefault="00C1250C" w:rsidP="00E50B47">
            <w:pPr>
              <w:tabs>
                <w:tab w:val="decimal" w:pos="1021"/>
              </w:tabs>
              <w:spacing w:line="276" w:lineRule="auto"/>
              <w:rPr>
                <w:rFonts w:eastAsia="Calibri"/>
                <w:color w:val="auto"/>
                <w:sz w:val="22"/>
                <w:szCs w:val="22"/>
              </w:rPr>
            </w:pPr>
          </w:p>
        </w:tc>
      </w:tr>
      <w:tr w:rsidR="00C1250C" w:rsidRPr="00941990" w14:paraId="5FE50B98" w14:textId="77777777" w:rsidTr="00E50B47">
        <w:trPr>
          <w:trHeight w:val="291"/>
        </w:trPr>
        <w:tc>
          <w:tcPr>
            <w:tcW w:w="3919" w:type="pct"/>
            <w:gridSpan w:val="2"/>
            <w:shd w:val="clear" w:color="auto" w:fill="auto"/>
          </w:tcPr>
          <w:p w14:paraId="1CDAC476" w14:textId="77777777" w:rsidR="00C1250C" w:rsidRPr="00941990" w:rsidRDefault="00C1250C" w:rsidP="00E50B47">
            <w:pPr>
              <w:spacing w:line="276" w:lineRule="auto"/>
              <w:jc w:val="right"/>
              <w:rPr>
                <w:rFonts w:eastAsia="Calibri"/>
                <w:color w:val="auto"/>
                <w:sz w:val="22"/>
                <w:szCs w:val="22"/>
              </w:rPr>
            </w:pPr>
            <w:r w:rsidRPr="00941990">
              <w:rPr>
                <w:rFonts w:eastAsia="Calibri"/>
                <w:color w:val="auto"/>
                <w:sz w:val="22"/>
                <w:szCs w:val="22"/>
              </w:rPr>
              <w:t>Количество периодов</w:t>
            </w:r>
          </w:p>
        </w:tc>
        <w:tc>
          <w:tcPr>
            <w:tcW w:w="1081" w:type="pct"/>
            <w:shd w:val="clear" w:color="auto" w:fill="auto"/>
            <w:vAlign w:val="bottom"/>
          </w:tcPr>
          <w:p w14:paraId="0FAFA1F6" w14:textId="77777777" w:rsidR="00C1250C" w:rsidRPr="00941990" w:rsidRDefault="00C1250C" w:rsidP="00E50B47">
            <w:pPr>
              <w:tabs>
                <w:tab w:val="decimal" w:pos="1021"/>
              </w:tabs>
              <w:spacing w:line="276" w:lineRule="auto"/>
              <w:rPr>
                <w:rFonts w:eastAsia="Calibri"/>
                <w:color w:val="auto"/>
                <w:sz w:val="22"/>
                <w:szCs w:val="22"/>
              </w:rPr>
            </w:pPr>
          </w:p>
        </w:tc>
      </w:tr>
    </w:tbl>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250C" w:rsidRPr="00941990" w14:paraId="0DAEF8AD" w14:textId="77777777" w:rsidTr="00E50B47">
        <w:trPr>
          <w:trHeight w:val="454"/>
        </w:trPr>
        <w:tc>
          <w:tcPr>
            <w:tcW w:w="4785" w:type="dxa"/>
            <w:vAlign w:val="bottom"/>
          </w:tcPr>
          <w:p w14:paraId="70FAAD05" w14:textId="77777777" w:rsidR="00C1250C" w:rsidRPr="00941990" w:rsidRDefault="00C1250C" w:rsidP="00E50B47">
            <w:pPr>
              <w:spacing w:before="480"/>
              <w:contextualSpacing/>
              <w:rPr>
                <w:rFonts w:ascii="Times New Roman" w:hAnsi="Times New Roman"/>
              </w:rPr>
            </w:pPr>
          </w:p>
          <w:p w14:paraId="5BCC7ABF" w14:textId="77777777" w:rsidR="00C1250C" w:rsidRPr="00941990" w:rsidRDefault="00C1250C" w:rsidP="00E50B47">
            <w:pPr>
              <w:spacing w:before="480"/>
              <w:contextualSpacing/>
              <w:rPr>
                <w:rFonts w:ascii="Times New Roman" w:hAnsi="Times New Roman"/>
              </w:rPr>
            </w:pPr>
          </w:p>
          <w:p w14:paraId="4E8DDACF" w14:textId="77777777" w:rsidR="00C1250C" w:rsidRPr="00941990" w:rsidRDefault="00C1250C" w:rsidP="00E50B47">
            <w:pPr>
              <w:spacing w:before="480"/>
              <w:contextualSpacing/>
              <w:rPr>
                <w:rFonts w:ascii="Times New Roman" w:hAnsi="Times New Roman"/>
              </w:rPr>
            </w:pPr>
            <w:r w:rsidRPr="00941990">
              <w:rPr>
                <w:rFonts w:ascii="Times New Roman" w:hAnsi="Times New Roman"/>
              </w:rPr>
              <w:t>Руководитель</w:t>
            </w:r>
          </w:p>
        </w:tc>
        <w:tc>
          <w:tcPr>
            <w:tcW w:w="4786" w:type="dxa"/>
            <w:vAlign w:val="bottom"/>
          </w:tcPr>
          <w:p w14:paraId="331026D8" w14:textId="77777777" w:rsidR="00C1250C" w:rsidRPr="00941990" w:rsidRDefault="00C1250C" w:rsidP="00E50B47">
            <w:pPr>
              <w:spacing w:before="480"/>
              <w:contextualSpacing/>
              <w:rPr>
                <w:rFonts w:ascii="Times New Roman" w:hAnsi="Times New Roman"/>
              </w:rPr>
            </w:pPr>
            <w:r w:rsidRPr="00941990">
              <w:rPr>
                <w:rFonts w:ascii="Times New Roman" w:hAnsi="Times New Roman"/>
              </w:rPr>
              <w:t xml:space="preserve">                </w:t>
            </w:r>
            <w:r>
              <w:rPr>
                <w:rFonts w:ascii="Times New Roman" w:hAnsi="Times New Roman"/>
              </w:rPr>
              <w:t xml:space="preserve">       </w:t>
            </w:r>
            <w:r w:rsidRPr="00941990">
              <w:rPr>
                <w:rFonts w:ascii="Times New Roman" w:hAnsi="Times New Roman"/>
              </w:rPr>
              <w:t xml:space="preserve">                              И.Ю. Мирошник</w:t>
            </w:r>
          </w:p>
        </w:tc>
      </w:tr>
    </w:tbl>
    <w:p w14:paraId="3911CC0E" w14:textId="77777777" w:rsidR="00672A81" w:rsidRPr="00DB1881" w:rsidRDefault="00672A81" w:rsidP="00DB1881">
      <w:pPr>
        <w:spacing w:line="240" w:lineRule="exact"/>
        <w:jc w:val="center"/>
        <w:rPr>
          <w:b/>
          <w:caps/>
          <w:sz w:val="16"/>
          <w:szCs w:val="16"/>
        </w:rPr>
      </w:pPr>
    </w:p>
    <w:sectPr w:rsidR="00672A81" w:rsidRPr="00DB1881" w:rsidSect="007F5DDE">
      <w:headerReference w:type="default" r:id="rId9"/>
      <w:pgSz w:w="11907" w:h="16840"/>
      <w:pgMar w:top="851" w:right="992" w:bottom="993"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1972E" w14:textId="77777777" w:rsidR="002677EF" w:rsidRDefault="002677EF">
      <w:r>
        <w:separator/>
      </w:r>
    </w:p>
  </w:endnote>
  <w:endnote w:type="continuationSeparator" w:id="0">
    <w:p w14:paraId="3A412DC5" w14:textId="77777777" w:rsidR="002677EF" w:rsidRDefault="0026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sig w:usb0="00000001"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29DE" w14:textId="77777777" w:rsidR="002677EF" w:rsidRDefault="002677EF">
      <w:r>
        <w:separator/>
      </w:r>
    </w:p>
  </w:footnote>
  <w:footnote w:type="continuationSeparator" w:id="0">
    <w:p w14:paraId="7FBC8E5A" w14:textId="77777777" w:rsidR="002677EF" w:rsidRDefault="002677EF">
      <w:r>
        <w:continuationSeparator/>
      </w:r>
    </w:p>
  </w:footnote>
  <w:footnote w:id="1">
    <w:p w14:paraId="7C2DFBF5" w14:textId="77777777" w:rsidR="00EB62C6" w:rsidRPr="00EB62C6" w:rsidRDefault="00EB62C6" w:rsidP="00EB62C6">
      <w:pPr>
        <w:rPr>
          <w:i/>
        </w:rPr>
      </w:pPr>
      <w:r w:rsidRPr="00EB62C6">
        <w:rPr>
          <w:i/>
          <w:vertAlign w:val="superscript"/>
        </w:rPr>
        <w:footnoteRef/>
      </w:r>
      <w:r w:rsidRPr="00EB62C6">
        <w:t xml:space="preserve"> </w:t>
      </w:r>
      <w:r w:rsidRPr="00EB62C6">
        <w:rPr>
          <w:i/>
        </w:rPr>
        <w:t>Заполняется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98975"/>
      <w:docPartObj>
        <w:docPartGallery w:val="Page Numbers (Top of Page)"/>
        <w:docPartUnique/>
      </w:docPartObj>
    </w:sdtPr>
    <w:sdtEndPr/>
    <w:sdtContent>
      <w:p w14:paraId="4AAEB6D2" w14:textId="77777777" w:rsidR="00643186" w:rsidRDefault="00643186">
        <w:pPr>
          <w:pStyle w:val="a5"/>
          <w:jc w:val="center"/>
        </w:pPr>
        <w:r>
          <w:fldChar w:fldCharType="begin"/>
        </w:r>
        <w:r>
          <w:instrText>PAGE   \* MERGEFORMAT</w:instrText>
        </w:r>
        <w:r>
          <w:fldChar w:fldCharType="separate"/>
        </w:r>
        <w:r w:rsidR="00036400">
          <w:rPr>
            <w:noProof/>
          </w:rPr>
          <w:t>6</w:t>
        </w:r>
        <w:r>
          <w:fldChar w:fldCharType="end"/>
        </w:r>
      </w:p>
    </w:sdtContent>
  </w:sdt>
  <w:p w14:paraId="2BA86D0F" w14:textId="77777777" w:rsidR="00643186" w:rsidRDefault="00643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2F"/>
    <w:multiLevelType w:val="hybridMultilevel"/>
    <w:tmpl w:val="17D4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E6C3C"/>
    <w:multiLevelType w:val="multilevel"/>
    <w:tmpl w:val="FFB20A46"/>
    <w:lvl w:ilvl="0">
      <w:start w:val="2"/>
      <w:numFmt w:val="decimal"/>
      <w:lvlText w:val="%1."/>
      <w:lvlJc w:val="center"/>
      <w:pPr>
        <w:ind w:left="4774" w:hanging="805"/>
      </w:pPr>
      <w:rPr>
        <w:rFonts w:hint="default"/>
      </w:rPr>
    </w:lvl>
    <w:lvl w:ilvl="1">
      <w:start w:val="1"/>
      <w:numFmt w:val="decimal"/>
      <w:isLgl/>
      <w:lvlText w:val="%1.%2."/>
      <w:lvlJc w:val="left"/>
      <w:pPr>
        <w:ind w:left="1230" w:hanging="362"/>
      </w:pPr>
      <w:rPr>
        <w:rFonts w:hint="default"/>
        <w:b w:val="0"/>
      </w:rPr>
    </w:lvl>
    <w:lvl w:ilvl="2">
      <w:start w:val="1"/>
      <w:numFmt w:val="decimal"/>
      <w:isLgl/>
      <w:lvlText w:val="%1.%2.%3."/>
      <w:lvlJc w:val="left"/>
      <w:pPr>
        <w:ind w:left="1230" w:hanging="362"/>
      </w:pPr>
      <w:rPr>
        <w:rFonts w:hint="default"/>
      </w:rPr>
    </w:lvl>
    <w:lvl w:ilvl="3">
      <w:start w:val="1"/>
      <w:numFmt w:val="decimal"/>
      <w:isLgl/>
      <w:lvlText w:val="%1.%2.%3.%4."/>
      <w:lvlJc w:val="left"/>
      <w:pPr>
        <w:ind w:left="1230" w:hanging="362"/>
      </w:pPr>
      <w:rPr>
        <w:rFonts w:hint="default"/>
      </w:rPr>
    </w:lvl>
    <w:lvl w:ilvl="4">
      <w:start w:val="1"/>
      <w:numFmt w:val="decimal"/>
      <w:isLgl/>
      <w:lvlText w:val="%1.%2.%3.%4.%5."/>
      <w:lvlJc w:val="left"/>
      <w:pPr>
        <w:ind w:left="1230" w:hanging="362"/>
      </w:pPr>
      <w:rPr>
        <w:rFonts w:hint="default"/>
      </w:rPr>
    </w:lvl>
    <w:lvl w:ilvl="5">
      <w:start w:val="1"/>
      <w:numFmt w:val="decimal"/>
      <w:isLgl/>
      <w:lvlText w:val="%1.%2.%3.%4.%5.%6."/>
      <w:lvlJc w:val="left"/>
      <w:pPr>
        <w:ind w:left="1230" w:hanging="362"/>
      </w:pPr>
      <w:rPr>
        <w:rFonts w:hint="default"/>
      </w:rPr>
    </w:lvl>
    <w:lvl w:ilvl="6">
      <w:start w:val="1"/>
      <w:numFmt w:val="decimal"/>
      <w:isLgl/>
      <w:lvlText w:val="%1.%2.%3.%4.%5.%6.%7."/>
      <w:lvlJc w:val="left"/>
      <w:pPr>
        <w:ind w:left="1230" w:hanging="362"/>
      </w:pPr>
      <w:rPr>
        <w:rFonts w:hint="default"/>
      </w:rPr>
    </w:lvl>
    <w:lvl w:ilvl="7">
      <w:start w:val="1"/>
      <w:numFmt w:val="decimal"/>
      <w:isLgl/>
      <w:lvlText w:val="%1.%2.%3.%4.%5.%6.%7.%8."/>
      <w:lvlJc w:val="left"/>
      <w:pPr>
        <w:ind w:left="1230" w:hanging="362"/>
      </w:pPr>
      <w:rPr>
        <w:rFonts w:hint="default"/>
      </w:rPr>
    </w:lvl>
    <w:lvl w:ilvl="8">
      <w:start w:val="1"/>
      <w:numFmt w:val="decimal"/>
      <w:isLgl/>
      <w:lvlText w:val="%1.%2.%3.%4.%5.%6.%7.%8.%9."/>
      <w:lvlJc w:val="left"/>
      <w:pPr>
        <w:ind w:left="1230" w:hanging="362"/>
      </w:pPr>
      <w:rPr>
        <w:rFonts w:hint="default"/>
      </w:rPr>
    </w:lvl>
  </w:abstractNum>
  <w:abstractNum w:abstractNumId="2">
    <w:nsid w:val="39C33E73"/>
    <w:multiLevelType w:val="hybridMultilevel"/>
    <w:tmpl w:val="5A96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E06F66"/>
    <w:multiLevelType w:val="hybridMultilevel"/>
    <w:tmpl w:val="9EEA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33F0F"/>
    <w:multiLevelType w:val="hybridMultilevel"/>
    <w:tmpl w:val="94DE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057F6"/>
    <w:multiLevelType w:val="hybridMultilevel"/>
    <w:tmpl w:val="53D4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A7AF8"/>
    <w:multiLevelType w:val="hybridMultilevel"/>
    <w:tmpl w:val="E448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5"/>
    <w:rsid w:val="00003083"/>
    <w:rsid w:val="00017BF5"/>
    <w:rsid w:val="0002049F"/>
    <w:rsid w:val="000264FD"/>
    <w:rsid w:val="00036400"/>
    <w:rsid w:val="000729D5"/>
    <w:rsid w:val="00075F8A"/>
    <w:rsid w:val="000763EE"/>
    <w:rsid w:val="00077F5D"/>
    <w:rsid w:val="000B0C98"/>
    <w:rsid w:val="000E3F1E"/>
    <w:rsid w:val="0010084C"/>
    <w:rsid w:val="001111F4"/>
    <w:rsid w:val="00117CC4"/>
    <w:rsid w:val="001250CB"/>
    <w:rsid w:val="00125688"/>
    <w:rsid w:val="001408DC"/>
    <w:rsid w:val="00140A5D"/>
    <w:rsid w:val="00152F2C"/>
    <w:rsid w:val="00160DC2"/>
    <w:rsid w:val="0016182D"/>
    <w:rsid w:val="001B3BAD"/>
    <w:rsid w:val="001C06E3"/>
    <w:rsid w:val="001C5EB3"/>
    <w:rsid w:val="00200D41"/>
    <w:rsid w:val="0020279F"/>
    <w:rsid w:val="0020439A"/>
    <w:rsid w:val="00204EC7"/>
    <w:rsid w:val="00215A8F"/>
    <w:rsid w:val="002677EF"/>
    <w:rsid w:val="00293B1B"/>
    <w:rsid w:val="00293DD9"/>
    <w:rsid w:val="002C5A9D"/>
    <w:rsid w:val="002D644E"/>
    <w:rsid w:val="002F469B"/>
    <w:rsid w:val="003659BD"/>
    <w:rsid w:val="003E1C08"/>
    <w:rsid w:val="003E219E"/>
    <w:rsid w:val="003E3FC8"/>
    <w:rsid w:val="003F0821"/>
    <w:rsid w:val="00411768"/>
    <w:rsid w:val="00414FCB"/>
    <w:rsid w:val="004171E3"/>
    <w:rsid w:val="00443250"/>
    <w:rsid w:val="00484390"/>
    <w:rsid w:val="00497AF5"/>
    <w:rsid w:val="004A7244"/>
    <w:rsid w:val="004D29A6"/>
    <w:rsid w:val="004F6F5B"/>
    <w:rsid w:val="00500181"/>
    <w:rsid w:val="00501F62"/>
    <w:rsid w:val="005F3ECF"/>
    <w:rsid w:val="005F7A79"/>
    <w:rsid w:val="00600E11"/>
    <w:rsid w:val="00611F49"/>
    <w:rsid w:val="0062763E"/>
    <w:rsid w:val="00643186"/>
    <w:rsid w:val="006639A5"/>
    <w:rsid w:val="00672A81"/>
    <w:rsid w:val="0067603D"/>
    <w:rsid w:val="0067699F"/>
    <w:rsid w:val="00691E0E"/>
    <w:rsid w:val="006C19C4"/>
    <w:rsid w:val="006C5F50"/>
    <w:rsid w:val="00720E5D"/>
    <w:rsid w:val="00720EC6"/>
    <w:rsid w:val="00783B58"/>
    <w:rsid w:val="007C638A"/>
    <w:rsid w:val="007D5CA3"/>
    <w:rsid w:val="007F5DDE"/>
    <w:rsid w:val="00804AAF"/>
    <w:rsid w:val="00812DB6"/>
    <w:rsid w:val="00841433"/>
    <w:rsid w:val="00863CFD"/>
    <w:rsid w:val="008A09F9"/>
    <w:rsid w:val="008A5396"/>
    <w:rsid w:val="008A721C"/>
    <w:rsid w:val="008C6B31"/>
    <w:rsid w:val="00904C52"/>
    <w:rsid w:val="00933F30"/>
    <w:rsid w:val="009736F4"/>
    <w:rsid w:val="00975DBC"/>
    <w:rsid w:val="009E069E"/>
    <w:rsid w:val="00A0122B"/>
    <w:rsid w:val="00A12097"/>
    <w:rsid w:val="00A31875"/>
    <w:rsid w:val="00A41582"/>
    <w:rsid w:val="00A41B89"/>
    <w:rsid w:val="00A5027E"/>
    <w:rsid w:val="00A62FA8"/>
    <w:rsid w:val="00A75E2E"/>
    <w:rsid w:val="00A84756"/>
    <w:rsid w:val="00A92475"/>
    <w:rsid w:val="00A95643"/>
    <w:rsid w:val="00AE115C"/>
    <w:rsid w:val="00AF6D5E"/>
    <w:rsid w:val="00B81628"/>
    <w:rsid w:val="00B82AEC"/>
    <w:rsid w:val="00B84E5A"/>
    <w:rsid w:val="00B935EE"/>
    <w:rsid w:val="00BA24CE"/>
    <w:rsid w:val="00BA2A7F"/>
    <w:rsid w:val="00BB6D1D"/>
    <w:rsid w:val="00BF105B"/>
    <w:rsid w:val="00BF15EE"/>
    <w:rsid w:val="00BF571E"/>
    <w:rsid w:val="00C1250C"/>
    <w:rsid w:val="00C15333"/>
    <w:rsid w:val="00C16002"/>
    <w:rsid w:val="00C1682B"/>
    <w:rsid w:val="00C27C64"/>
    <w:rsid w:val="00CA4D64"/>
    <w:rsid w:val="00CF0A0D"/>
    <w:rsid w:val="00D05AC9"/>
    <w:rsid w:val="00D162DC"/>
    <w:rsid w:val="00D179CA"/>
    <w:rsid w:val="00D26287"/>
    <w:rsid w:val="00D31A4C"/>
    <w:rsid w:val="00D400FB"/>
    <w:rsid w:val="00D81B31"/>
    <w:rsid w:val="00DB1881"/>
    <w:rsid w:val="00DC038F"/>
    <w:rsid w:val="00DD2EB9"/>
    <w:rsid w:val="00DD56E9"/>
    <w:rsid w:val="00E25C26"/>
    <w:rsid w:val="00E36BE4"/>
    <w:rsid w:val="00E370B4"/>
    <w:rsid w:val="00E47796"/>
    <w:rsid w:val="00E65C11"/>
    <w:rsid w:val="00E92FC5"/>
    <w:rsid w:val="00EB62C6"/>
    <w:rsid w:val="00FB5053"/>
    <w:rsid w:val="00FB6214"/>
    <w:rsid w:val="00FD1107"/>
    <w:rsid w:val="00FD24ED"/>
    <w:rsid w:val="00FE43DF"/>
    <w:rsid w:val="00FE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A24CE"/>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2"/>
    <w:link w:val="a3"/>
    <w:rPr>
      <w:rFonts w:ascii="Tahoma" w:hAnsi="Tahoma"/>
      <w:sz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2"/>
    <w:link w:val="a5"/>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Body Text"/>
    <w:basedOn w:val="a"/>
    <w:link w:val="a8"/>
    <w:pPr>
      <w:jc w:val="both"/>
    </w:pPr>
    <w:rPr>
      <w:sz w:val="24"/>
    </w:rPr>
  </w:style>
  <w:style w:type="character" w:customStyle="1" w:styleId="a8">
    <w:name w:val="Основной текст Знак"/>
    <w:basedOn w:val="12"/>
    <w:link w:val="a7"/>
    <w:rPr>
      <w:sz w:val="24"/>
    </w:rPr>
  </w:style>
  <w:style w:type="character" w:customStyle="1" w:styleId="30">
    <w:name w:val="Заголовок 3 Знак"/>
    <w:basedOn w:val="12"/>
    <w:link w:val="3"/>
    <w:rPr>
      <w:i/>
      <w:sz w:val="22"/>
    </w:rPr>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2"/>
    <w:link w:val="23"/>
    <w:rPr>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50">
    <w:name w:val="Заголовок 5 Знак"/>
    <w:basedOn w:val="12"/>
    <w:link w:val="5"/>
    <w:rPr>
      <w:b/>
      <w:sz w:val="28"/>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12"/>
    <w:link w:val="a9"/>
    <w:uiPriority w:val="99"/>
  </w:style>
  <w:style w:type="character" w:customStyle="1" w:styleId="11">
    <w:name w:val="Заголовок 1 Знак"/>
    <w:basedOn w:val="12"/>
    <w:link w:val="10"/>
    <w:rPr>
      <w:sz w:val="24"/>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basedOn w:val="a"/>
    <w:link w:val="Footnote0"/>
  </w:style>
  <w:style w:type="character" w:customStyle="1" w:styleId="Footnote0">
    <w:name w:val="Footnote"/>
    <w:basedOn w:val="12"/>
    <w:link w:val="Footnote"/>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9">
    <w:name w:val="Номер страницы1"/>
    <w:basedOn w:val="15"/>
    <w:link w:val="1a"/>
  </w:style>
  <w:style w:type="character" w:customStyle="1" w:styleId="1a">
    <w:name w:val="Номер страницы1"/>
    <w:basedOn w:val="16"/>
    <w:link w:val="19"/>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Body Text Indent"/>
    <w:basedOn w:val="a"/>
    <w:link w:val="ad"/>
    <w:pPr>
      <w:ind w:firstLine="567"/>
      <w:jc w:val="both"/>
    </w:pPr>
    <w:rPr>
      <w:sz w:val="24"/>
    </w:rPr>
  </w:style>
  <w:style w:type="character" w:customStyle="1" w:styleId="ad">
    <w:name w:val="Основной текст с отступом Знак"/>
    <w:basedOn w:val="12"/>
    <w:link w:val="ac"/>
    <w:rPr>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2"/>
    <w:link w:val="33"/>
    <w:rPr>
      <w:sz w:val="26"/>
    </w:rPr>
  </w:style>
  <w:style w:type="paragraph" w:customStyle="1" w:styleId="26">
    <w:name w:val="Основной шрифт абзаца2"/>
  </w:style>
  <w:style w:type="paragraph" w:customStyle="1" w:styleId="1b">
    <w:name w:val="Обычный1"/>
    <w:link w:val="1"/>
  </w:style>
  <w:style w:type="character" w:customStyle="1" w:styleId="1">
    <w:name w:val="Обычный1"/>
    <w:link w:val="1b"/>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styleId="27">
    <w:name w:val="Body Text 2"/>
    <w:basedOn w:val="a"/>
    <w:link w:val="28"/>
    <w:pPr>
      <w:spacing w:line="264" w:lineRule="auto"/>
      <w:jc w:val="both"/>
    </w:pPr>
    <w:rPr>
      <w:sz w:val="26"/>
    </w:rPr>
  </w:style>
  <w:style w:type="character" w:customStyle="1" w:styleId="28">
    <w:name w:val="Основной текст 2 Знак"/>
    <w:basedOn w:val="12"/>
    <w:link w:val="27"/>
    <w:rPr>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line="240" w:lineRule="exact"/>
      <w:jc w:val="center"/>
    </w:pPr>
    <w:rPr>
      <w:b/>
      <w:sz w:val="24"/>
    </w:rPr>
  </w:style>
  <w:style w:type="character" w:customStyle="1" w:styleId="af1">
    <w:name w:val="Название Знак"/>
    <w:basedOn w:val="12"/>
    <w:link w:val="af0"/>
    <w:rPr>
      <w:b/>
      <w:sz w:val="24"/>
    </w:rPr>
  </w:style>
  <w:style w:type="character" w:customStyle="1" w:styleId="40">
    <w:name w:val="Заголовок 4 Знак"/>
    <w:basedOn w:val="12"/>
    <w:link w:val="4"/>
    <w:rPr>
      <w:b/>
      <w:sz w:val="24"/>
    </w:rPr>
  </w:style>
  <w:style w:type="character" w:customStyle="1" w:styleId="20">
    <w:name w:val="Заголовок 2 Знак"/>
    <w:basedOn w:val="12"/>
    <w:link w:val="2"/>
    <w:rPr>
      <w:sz w:val="24"/>
    </w:rPr>
  </w:style>
  <w:style w:type="paragraph" w:customStyle="1" w:styleId="1c">
    <w:name w:val="Знак сноски1"/>
    <w:basedOn w:val="15"/>
    <w:link w:val="1d"/>
    <w:rPr>
      <w:vertAlign w:val="superscript"/>
    </w:rPr>
  </w:style>
  <w:style w:type="character" w:customStyle="1" w:styleId="1d">
    <w:name w:val="Знак сноски1"/>
    <w:basedOn w:val="16"/>
    <w:link w:val="1c"/>
    <w:rPr>
      <w:vertAlign w:val="superscript"/>
    </w:rPr>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4A7244"/>
    <w:pPr>
      <w:spacing w:after="200" w:line="276" w:lineRule="auto"/>
      <w:ind w:left="720"/>
      <w:contextualSpacing/>
    </w:pPr>
    <w:rPr>
      <w:rFonts w:asciiTheme="minorHAnsi" w:eastAsiaTheme="minorEastAsia" w:hAnsiTheme="minorHAnsi" w:cstheme="minorBidi"/>
      <w:color w:val="auto"/>
      <w:sz w:val="22"/>
      <w:szCs w:val="22"/>
    </w:rPr>
  </w:style>
  <w:style w:type="table" w:customStyle="1" w:styleId="1e">
    <w:name w:val="Сетка таблицы1"/>
    <w:basedOn w:val="a1"/>
    <w:next w:val="af2"/>
    <w:uiPriority w:val="59"/>
    <w:rsid w:val="004D29A6"/>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A24CE"/>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2"/>
    <w:link w:val="a3"/>
    <w:rPr>
      <w:rFonts w:ascii="Tahoma" w:hAnsi="Tahoma"/>
      <w:sz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2"/>
    <w:link w:val="a5"/>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Body Text"/>
    <w:basedOn w:val="a"/>
    <w:link w:val="a8"/>
    <w:pPr>
      <w:jc w:val="both"/>
    </w:pPr>
    <w:rPr>
      <w:sz w:val="24"/>
    </w:rPr>
  </w:style>
  <w:style w:type="character" w:customStyle="1" w:styleId="a8">
    <w:name w:val="Основной текст Знак"/>
    <w:basedOn w:val="12"/>
    <w:link w:val="a7"/>
    <w:rPr>
      <w:sz w:val="24"/>
    </w:rPr>
  </w:style>
  <w:style w:type="character" w:customStyle="1" w:styleId="30">
    <w:name w:val="Заголовок 3 Знак"/>
    <w:basedOn w:val="12"/>
    <w:link w:val="3"/>
    <w:rPr>
      <w:i/>
      <w:sz w:val="22"/>
    </w:rPr>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2"/>
    <w:link w:val="23"/>
    <w:rPr>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50">
    <w:name w:val="Заголовок 5 Знак"/>
    <w:basedOn w:val="12"/>
    <w:link w:val="5"/>
    <w:rPr>
      <w:b/>
      <w:sz w:val="28"/>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12"/>
    <w:link w:val="a9"/>
    <w:uiPriority w:val="99"/>
  </w:style>
  <w:style w:type="character" w:customStyle="1" w:styleId="11">
    <w:name w:val="Заголовок 1 Знак"/>
    <w:basedOn w:val="12"/>
    <w:link w:val="10"/>
    <w:rPr>
      <w:sz w:val="24"/>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basedOn w:val="a"/>
    <w:link w:val="Footnote0"/>
  </w:style>
  <w:style w:type="character" w:customStyle="1" w:styleId="Footnote0">
    <w:name w:val="Footnote"/>
    <w:basedOn w:val="12"/>
    <w:link w:val="Footnote"/>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9">
    <w:name w:val="Номер страницы1"/>
    <w:basedOn w:val="15"/>
    <w:link w:val="1a"/>
  </w:style>
  <w:style w:type="character" w:customStyle="1" w:styleId="1a">
    <w:name w:val="Номер страницы1"/>
    <w:basedOn w:val="16"/>
    <w:link w:val="19"/>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Body Text Indent"/>
    <w:basedOn w:val="a"/>
    <w:link w:val="ad"/>
    <w:pPr>
      <w:ind w:firstLine="567"/>
      <w:jc w:val="both"/>
    </w:pPr>
    <w:rPr>
      <w:sz w:val="24"/>
    </w:rPr>
  </w:style>
  <w:style w:type="character" w:customStyle="1" w:styleId="ad">
    <w:name w:val="Основной текст с отступом Знак"/>
    <w:basedOn w:val="12"/>
    <w:link w:val="ac"/>
    <w:rPr>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2"/>
    <w:link w:val="33"/>
    <w:rPr>
      <w:sz w:val="26"/>
    </w:rPr>
  </w:style>
  <w:style w:type="paragraph" w:customStyle="1" w:styleId="26">
    <w:name w:val="Основной шрифт абзаца2"/>
  </w:style>
  <w:style w:type="paragraph" w:customStyle="1" w:styleId="1b">
    <w:name w:val="Обычный1"/>
    <w:link w:val="1"/>
  </w:style>
  <w:style w:type="character" w:customStyle="1" w:styleId="1">
    <w:name w:val="Обычный1"/>
    <w:link w:val="1b"/>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styleId="27">
    <w:name w:val="Body Text 2"/>
    <w:basedOn w:val="a"/>
    <w:link w:val="28"/>
    <w:pPr>
      <w:spacing w:line="264" w:lineRule="auto"/>
      <w:jc w:val="both"/>
    </w:pPr>
    <w:rPr>
      <w:sz w:val="26"/>
    </w:rPr>
  </w:style>
  <w:style w:type="character" w:customStyle="1" w:styleId="28">
    <w:name w:val="Основной текст 2 Знак"/>
    <w:basedOn w:val="12"/>
    <w:link w:val="27"/>
    <w:rPr>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line="240" w:lineRule="exact"/>
      <w:jc w:val="center"/>
    </w:pPr>
    <w:rPr>
      <w:b/>
      <w:sz w:val="24"/>
    </w:rPr>
  </w:style>
  <w:style w:type="character" w:customStyle="1" w:styleId="af1">
    <w:name w:val="Название Знак"/>
    <w:basedOn w:val="12"/>
    <w:link w:val="af0"/>
    <w:rPr>
      <w:b/>
      <w:sz w:val="24"/>
    </w:rPr>
  </w:style>
  <w:style w:type="character" w:customStyle="1" w:styleId="40">
    <w:name w:val="Заголовок 4 Знак"/>
    <w:basedOn w:val="12"/>
    <w:link w:val="4"/>
    <w:rPr>
      <w:b/>
      <w:sz w:val="24"/>
    </w:rPr>
  </w:style>
  <w:style w:type="character" w:customStyle="1" w:styleId="20">
    <w:name w:val="Заголовок 2 Знак"/>
    <w:basedOn w:val="12"/>
    <w:link w:val="2"/>
    <w:rPr>
      <w:sz w:val="24"/>
    </w:rPr>
  </w:style>
  <w:style w:type="paragraph" w:customStyle="1" w:styleId="1c">
    <w:name w:val="Знак сноски1"/>
    <w:basedOn w:val="15"/>
    <w:link w:val="1d"/>
    <w:rPr>
      <w:vertAlign w:val="superscript"/>
    </w:rPr>
  </w:style>
  <w:style w:type="character" w:customStyle="1" w:styleId="1d">
    <w:name w:val="Знак сноски1"/>
    <w:basedOn w:val="16"/>
    <w:link w:val="1c"/>
    <w:rPr>
      <w:vertAlign w:val="superscript"/>
    </w:rPr>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4A7244"/>
    <w:pPr>
      <w:spacing w:after="200" w:line="276" w:lineRule="auto"/>
      <w:ind w:left="720"/>
      <w:contextualSpacing/>
    </w:pPr>
    <w:rPr>
      <w:rFonts w:asciiTheme="minorHAnsi" w:eastAsiaTheme="minorEastAsia" w:hAnsiTheme="minorHAnsi" w:cstheme="minorBidi"/>
      <w:color w:val="auto"/>
      <w:sz w:val="22"/>
      <w:szCs w:val="22"/>
    </w:rPr>
  </w:style>
  <w:style w:type="table" w:customStyle="1" w:styleId="1e">
    <w:name w:val="Сетка таблицы1"/>
    <w:basedOn w:val="a1"/>
    <w:next w:val="af2"/>
    <w:uiPriority w:val="59"/>
    <w:rsid w:val="004D29A6"/>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8D47436B7F6F388D4A4F4C142B77762D2BF69735F2154FD44AB2A391D4BC7E473F35D736454D9j5Q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Бессонова Марина Николаевна</dc:creator>
  <cp:lastModifiedBy>Пользователь Windows</cp:lastModifiedBy>
  <cp:revision>34</cp:revision>
  <cp:lastPrinted>2023-05-04T06:11:00Z</cp:lastPrinted>
  <dcterms:created xsi:type="dcterms:W3CDTF">2024-05-24T11:45:00Z</dcterms:created>
  <dcterms:modified xsi:type="dcterms:W3CDTF">2024-05-28T12:56:00Z</dcterms:modified>
</cp:coreProperties>
</file>